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15DA4" w14:textId="77777777" w:rsidR="006F6C67" w:rsidRPr="00125DD5" w:rsidRDefault="006F6C67" w:rsidP="00CF59D3">
      <w:pPr>
        <w:spacing w:line="276" w:lineRule="auto"/>
        <w:rPr>
          <w:rFonts w:ascii="Arial" w:hAnsi="Arial" w:cs="Arial"/>
          <w:sz w:val="22"/>
          <w:szCs w:val="22"/>
        </w:rPr>
      </w:pPr>
    </w:p>
    <w:p w14:paraId="45D21659" w14:textId="77777777" w:rsidR="006F6C67" w:rsidRPr="00322F7A" w:rsidRDefault="006F6C67" w:rsidP="00CF59D3">
      <w:pPr>
        <w:spacing w:line="276" w:lineRule="auto"/>
        <w:rPr>
          <w:rFonts w:ascii="Arial" w:hAnsi="Arial" w:cs="Arial"/>
          <w:szCs w:val="22"/>
        </w:rPr>
      </w:pPr>
    </w:p>
    <w:p w14:paraId="27B02FE5" w14:textId="6842873B" w:rsidR="006F6C67" w:rsidRPr="00322F7A" w:rsidRDefault="00322F7A" w:rsidP="00CF59D3">
      <w:pPr>
        <w:spacing w:line="276" w:lineRule="auto"/>
        <w:jc w:val="center"/>
        <w:rPr>
          <w:rFonts w:ascii="Arial" w:hAnsi="Arial" w:cs="Arial"/>
          <w:b/>
          <w:szCs w:val="22"/>
        </w:rPr>
      </w:pPr>
      <w:r w:rsidRPr="00322F7A">
        <w:rPr>
          <w:rFonts w:ascii="Arial" w:hAnsi="Arial" w:cs="Arial"/>
          <w:b/>
          <w:szCs w:val="22"/>
        </w:rPr>
        <w:t xml:space="preserve">CALL FOR TENDER TO HOST THE </w:t>
      </w:r>
      <w:r w:rsidR="009B710D" w:rsidRPr="009B710D">
        <w:rPr>
          <w:rFonts w:ascii="Arial" w:hAnsi="Arial" w:cs="Arial"/>
          <w:b/>
          <w:szCs w:val="22"/>
        </w:rPr>
        <w:t xml:space="preserve">CLEVERFOOD </w:t>
      </w:r>
      <w:r w:rsidR="009B710D">
        <w:rPr>
          <w:rFonts w:ascii="Arial" w:hAnsi="Arial" w:cs="Arial"/>
          <w:b/>
          <w:szCs w:val="22"/>
        </w:rPr>
        <w:t>FOR EVERYONE</w:t>
      </w:r>
      <w:r w:rsidR="009B710D" w:rsidRPr="009B710D">
        <w:rPr>
          <w:rFonts w:ascii="Arial" w:hAnsi="Arial" w:cs="Arial"/>
          <w:b/>
          <w:szCs w:val="22"/>
        </w:rPr>
        <w:t xml:space="preserve"> </w:t>
      </w:r>
      <w:r w:rsidRPr="00322F7A">
        <w:rPr>
          <w:rFonts w:ascii="Arial" w:hAnsi="Arial" w:cs="Arial"/>
          <w:b/>
          <w:szCs w:val="22"/>
        </w:rPr>
        <w:t xml:space="preserve">EXHIBITION AS PART OF THE </w:t>
      </w:r>
      <w:r w:rsidR="00AF05D0">
        <w:rPr>
          <w:rFonts w:ascii="Arial" w:hAnsi="Arial" w:cs="Arial"/>
          <w:b/>
          <w:szCs w:val="22"/>
        </w:rPr>
        <w:t>CYPRIOT AND IRISH</w:t>
      </w:r>
      <w:r w:rsidRPr="00322F7A">
        <w:rPr>
          <w:rFonts w:ascii="Arial" w:hAnsi="Arial" w:cs="Arial"/>
          <w:b/>
          <w:szCs w:val="22"/>
        </w:rPr>
        <w:t xml:space="preserve"> PRESIDENCY OF THE EU (S</w:t>
      </w:r>
      <w:r w:rsidR="00027411">
        <w:rPr>
          <w:rFonts w:ascii="Arial" w:hAnsi="Arial" w:cs="Arial"/>
          <w:b/>
          <w:szCs w:val="22"/>
        </w:rPr>
        <w:t>1 &amp; S2 2026</w:t>
      </w:r>
      <w:r w:rsidRPr="00322F7A">
        <w:rPr>
          <w:rFonts w:ascii="Arial" w:hAnsi="Arial" w:cs="Arial"/>
          <w:b/>
          <w:szCs w:val="22"/>
        </w:rPr>
        <w:t xml:space="preserve">) </w:t>
      </w:r>
    </w:p>
    <w:p w14:paraId="2D2A3CAF" w14:textId="77777777" w:rsidR="006F6C67" w:rsidRPr="00125DD5" w:rsidRDefault="006F6C67" w:rsidP="00CF59D3">
      <w:pPr>
        <w:spacing w:line="276" w:lineRule="auto"/>
        <w:rPr>
          <w:rFonts w:ascii="Arial" w:hAnsi="Arial" w:cs="Arial"/>
          <w:sz w:val="22"/>
          <w:szCs w:val="22"/>
        </w:rPr>
      </w:pPr>
    </w:p>
    <w:p w14:paraId="4866CCE8" w14:textId="77777777" w:rsidR="006F6C67" w:rsidRPr="00125DD5" w:rsidRDefault="006F6C67" w:rsidP="00CF59D3">
      <w:pPr>
        <w:spacing w:line="276" w:lineRule="auto"/>
        <w:rPr>
          <w:rFonts w:ascii="Arial" w:hAnsi="Arial" w:cs="Arial"/>
          <w:sz w:val="22"/>
          <w:szCs w:val="22"/>
        </w:rPr>
      </w:pPr>
    </w:p>
    <w:p w14:paraId="2ACFB720" w14:textId="77777777" w:rsidR="006F6C67" w:rsidRPr="009D5D2E" w:rsidRDefault="006F6C67" w:rsidP="00CF59D3">
      <w:pPr>
        <w:spacing w:line="276" w:lineRule="auto"/>
        <w:rPr>
          <w:rFonts w:ascii="Arial" w:hAnsi="Arial" w:cs="Arial"/>
          <w:b/>
          <w:sz w:val="22"/>
          <w:szCs w:val="22"/>
        </w:rPr>
      </w:pPr>
    </w:p>
    <w:p w14:paraId="7DB10E1A" w14:textId="77777777" w:rsidR="006F6C67" w:rsidRDefault="009D5D2E" w:rsidP="00CF59D3">
      <w:pPr>
        <w:spacing w:line="276" w:lineRule="auto"/>
        <w:jc w:val="both"/>
        <w:rPr>
          <w:rFonts w:ascii="Arial" w:hAnsi="Arial" w:cs="Arial"/>
          <w:b/>
          <w:sz w:val="22"/>
          <w:szCs w:val="22"/>
        </w:rPr>
      </w:pPr>
      <w:r w:rsidRPr="009D5D2E">
        <w:rPr>
          <w:rFonts w:ascii="Arial" w:hAnsi="Arial" w:cs="Arial"/>
          <w:b/>
          <w:sz w:val="22"/>
          <w:szCs w:val="22"/>
        </w:rPr>
        <w:t>About the project:</w:t>
      </w:r>
    </w:p>
    <w:p w14:paraId="0C770697" w14:textId="4FE4D8D8" w:rsidR="00783D02" w:rsidRDefault="00783D02" w:rsidP="00CF59D3">
      <w:pPr>
        <w:spacing w:line="276" w:lineRule="auto"/>
        <w:jc w:val="both"/>
        <w:rPr>
          <w:rFonts w:ascii="Arial" w:hAnsi="Arial" w:cs="Arial"/>
          <w:sz w:val="22"/>
          <w:szCs w:val="22"/>
        </w:rPr>
      </w:pPr>
      <w:r>
        <w:rPr>
          <w:rFonts w:ascii="Arial" w:hAnsi="Arial" w:cs="Arial"/>
          <w:sz w:val="22"/>
          <w:szCs w:val="22"/>
        </w:rPr>
        <w:t xml:space="preserve">Ecsite is involved in the Horizon </w:t>
      </w:r>
      <w:r w:rsidR="003A45C2">
        <w:rPr>
          <w:rFonts w:ascii="Arial" w:hAnsi="Arial" w:cs="Arial"/>
          <w:sz w:val="22"/>
          <w:szCs w:val="22"/>
        </w:rPr>
        <w:t>Europe</w:t>
      </w:r>
      <w:r>
        <w:rPr>
          <w:rFonts w:ascii="Arial" w:hAnsi="Arial" w:cs="Arial"/>
          <w:sz w:val="22"/>
          <w:szCs w:val="22"/>
        </w:rPr>
        <w:t xml:space="preserve"> Project </w:t>
      </w:r>
      <w:hyperlink r:id="rId8" w:history="1">
        <w:r w:rsidRPr="00783D02">
          <w:rPr>
            <w:rStyle w:val="Hyperlink"/>
            <w:rFonts w:ascii="Arial" w:hAnsi="Arial" w:cs="Arial"/>
            <w:sz w:val="22"/>
            <w:szCs w:val="22"/>
          </w:rPr>
          <w:t>CLEVERFOOD</w:t>
        </w:r>
      </w:hyperlink>
      <w:r>
        <w:rPr>
          <w:rFonts w:ascii="Arial" w:hAnsi="Arial" w:cs="Arial"/>
          <w:sz w:val="22"/>
          <w:szCs w:val="22"/>
        </w:rPr>
        <w:t xml:space="preserve"> (</w:t>
      </w:r>
      <w:r w:rsidRPr="00783D02">
        <w:rPr>
          <w:rFonts w:ascii="Arial" w:hAnsi="Arial" w:cs="Arial"/>
          <w:sz w:val="22"/>
          <w:szCs w:val="22"/>
        </w:rPr>
        <w:t xml:space="preserve">Grant Agreement no. 101086320) </w:t>
      </w:r>
      <w:r>
        <w:rPr>
          <w:rFonts w:ascii="Arial" w:hAnsi="Arial" w:cs="Arial"/>
          <w:sz w:val="22"/>
          <w:szCs w:val="22"/>
        </w:rPr>
        <w:t>which aims to foster the transformation of European food systems towards more regenerative, resilient</w:t>
      </w:r>
      <w:r w:rsidR="007A06DD">
        <w:rPr>
          <w:rFonts w:ascii="Arial" w:hAnsi="Arial" w:cs="Arial"/>
          <w:sz w:val="22"/>
          <w:szCs w:val="22"/>
        </w:rPr>
        <w:t>,</w:t>
      </w:r>
      <w:r>
        <w:rPr>
          <w:rFonts w:ascii="Arial" w:hAnsi="Arial" w:cs="Arial"/>
          <w:sz w:val="22"/>
          <w:szCs w:val="22"/>
        </w:rPr>
        <w:t xml:space="preserve"> and sustainable food systems through the </w:t>
      </w:r>
      <w:proofErr w:type="spellStart"/>
      <w:r>
        <w:rPr>
          <w:rFonts w:ascii="Arial" w:hAnsi="Arial" w:cs="Arial"/>
          <w:sz w:val="22"/>
          <w:szCs w:val="22"/>
        </w:rPr>
        <w:t>mobili</w:t>
      </w:r>
      <w:r w:rsidR="00394D1D">
        <w:rPr>
          <w:rFonts w:ascii="Arial" w:hAnsi="Arial" w:cs="Arial"/>
          <w:sz w:val="22"/>
          <w:szCs w:val="22"/>
        </w:rPr>
        <w:t>s</w:t>
      </w:r>
      <w:r>
        <w:rPr>
          <w:rFonts w:ascii="Arial" w:hAnsi="Arial" w:cs="Arial"/>
          <w:sz w:val="22"/>
          <w:szCs w:val="22"/>
        </w:rPr>
        <w:t>ation</w:t>
      </w:r>
      <w:proofErr w:type="spellEnd"/>
      <w:r>
        <w:rPr>
          <w:rFonts w:ascii="Arial" w:hAnsi="Arial" w:cs="Arial"/>
          <w:sz w:val="22"/>
          <w:szCs w:val="22"/>
        </w:rPr>
        <w:t xml:space="preserve"> of European citizens, including children and the youth but also stakeholders from the food sector (farmers, producers, investors &amp; entrepreneurs, researchers, policymakers, educators…)</w:t>
      </w:r>
      <w:r w:rsidR="00322F7A">
        <w:rPr>
          <w:rFonts w:ascii="Arial" w:hAnsi="Arial" w:cs="Arial"/>
          <w:sz w:val="22"/>
          <w:szCs w:val="22"/>
        </w:rPr>
        <w:t>.</w:t>
      </w:r>
    </w:p>
    <w:p w14:paraId="4D448E2B" w14:textId="77777777" w:rsidR="00783D02" w:rsidRDefault="00783D02" w:rsidP="00CF59D3">
      <w:pPr>
        <w:spacing w:line="276" w:lineRule="auto"/>
        <w:jc w:val="both"/>
        <w:rPr>
          <w:rFonts w:ascii="Arial" w:hAnsi="Arial" w:cs="Arial"/>
          <w:sz w:val="22"/>
          <w:szCs w:val="22"/>
        </w:rPr>
      </w:pPr>
    </w:p>
    <w:p w14:paraId="0AB7FD57" w14:textId="313BD36D" w:rsidR="007C02A1" w:rsidRDefault="00783D02" w:rsidP="00CF59D3">
      <w:pPr>
        <w:spacing w:line="276" w:lineRule="auto"/>
        <w:jc w:val="both"/>
        <w:rPr>
          <w:rFonts w:ascii="Arial" w:hAnsi="Arial" w:cs="Arial"/>
          <w:sz w:val="22"/>
          <w:szCs w:val="22"/>
        </w:rPr>
      </w:pPr>
      <w:r>
        <w:rPr>
          <w:rFonts w:ascii="Arial" w:hAnsi="Arial" w:cs="Arial"/>
          <w:sz w:val="22"/>
          <w:szCs w:val="22"/>
        </w:rPr>
        <w:t xml:space="preserve">Among the different activities of the project, an </w:t>
      </w:r>
      <w:r w:rsidR="00656C3E">
        <w:rPr>
          <w:rFonts w:ascii="Arial" w:hAnsi="Arial" w:cs="Arial"/>
          <w:sz w:val="22"/>
          <w:szCs w:val="22"/>
        </w:rPr>
        <w:t xml:space="preserve">interactive </w:t>
      </w:r>
      <w:r>
        <w:rPr>
          <w:rFonts w:ascii="Arial" w:hAnsi="Arial" w:cs="Arial"/>
          <w:sz w:val="22"/>
          <w:szCs w:val="22"/>
        </w:rPr>
        <w:t xml:space="preserve">exhibition </w:t>
      </w:r>
      <w:r w:rsidR="00B8292F">
        <w:rPr>
          <w:rFonts w:ascii="Arial" w:hAnsi="Arial" w:cs="Arial"/>
          <w:sz w:val="22"/>
          <w:szCs w:val="22"/>
        </w:rPr>
        <w:t>has been</w:t>
      </w:r>
      <w:r>
        <w:rPr>
          <w:rFonts w:ascii="Arial" w:hAnsi="Arial" w:cs="Arial"/>
          <w:sz w:val="22"/>
          <w:szCs w:val="22"/>
        </w:rPr>
        <w:t xml:space="preserve"> designed with the objective </w:t>
      </w:r>
      <w:r w:rsidR="00154516">
        <w:rPr>
          <w:rFonts w:ascii="Arial" w:hAnsi="Arial" w:cs="Arial"/>
          <w:sz w:val="22"/>
          <w:szCs w:val="22"/>
        </w:rPr>
        <w:t>of raising</w:t>
      </w:r>
      <w:r>
        <w:rPr>
          <w:rFonts w:ascii="Arial" w:hAnsi="Arial" w:cs="Arial"/>
          <w:sz w:val="22"/>
          <w:szCs w:val="22"/>
        </w:rPr>
        <w:t xml:space="preserve"> awareness of sustainable food system transformation </w:t>
      </w:r>
      <w:r w:rsidR="007C02A1">
        <w:rPr>
          <w:rFonts w:ascii="Arial" w:hAnsi="Arial" w:cs="Arial"/>
          <w:sz w:val="22"/>
          <w:szCs w:val="22"/>
        </w:rPr>
        <w:t>among</w:t>
      </w:r>
      <w:r>
        <w:rPr>
          <w:rFonts w:ascii="Arial" w:hAnsi="Arial" w:cs="Arial"/>
          <w:sz w:val="22"/>
          <w:szCs w:val="22"/>
        </w:rPr>
        <w:t xml:space="preserve"> the general public. </w:t>
      </w:r>
      <w:r w:rsidR="00B8292F">
        <w:rPr>
          <w:rFonts w:ascii="Arial" w:hAnsi="Arial" w:cs="Arial"/>
          <w:sz w:val="22"/>
          <w:szCs w:val="22"/>
        </w:rPr>
        <w:t xml:space="preserve">Currently displayed at the Museum of Hungarian Agriculture, the </w:t>
      </w:r>
      <w:hyperlink r:id="rId9" w:history="1">
        <w:r w:rsidR="00B8292F" w:rsidRPr="005A5BD7">
          <w:rPr>
            <w:rStyle w:val="Hyperlink"/>
            <w:rFonts w:ascii="Arial" w:hAnsi="Arial" w:cs="Arial"/>
            <w:i/>
            <w:sz w:val="22"/>
            <w:szCs w:val="22"/>
          </w:rPr>
          <w:t>CLEVERFOOD for everyone</w:t>
        </w:r>
      </w:hyperlink>
      <w:r w:rsidR="00B8292F">
        <w:rPr>
          <w:rFonts w:ascii="Arial" w:hAnsi="Arial" w:cs="Arial"/>
          <w:sz w:val="22"/>
          <w:szCs w:val="22"/>
        </w:rPr>
        <w:t xml:space="preserve"> exhibition has been</w:t>
      </w:r>
      <w:r w:rsidRPr="00CB6EE6">
        <w:rPr>
          <w:rFonts w:ascii="Arial" w:hAnsi="Arial" w:cs="Arial"/>
          <w:sz w:val="22"/>
          <w:szCs w:val="22"/>
        </w:rPr>
        <w:t xml:space="preserve"> developed by </w:t>
      </w:r>
      <w:r w:rsidR="000D3A80">
        <w:rPr>
          <w:rFonts w:ascii="Arial" w:hAnsi="Arial" w:cs="Arial"/>
          <w:sz w:val="22"/>
          <w:szCs w:val="22"/>
        </w:rPr>
        <w:t>Ecsite</w:t>
      </w:r>
      <w:r w:rsidRPr="00CB6EE6">
        <w:rPr>
          <w:rFonts w:ascii="Arial" w:hAnsi="Arial" w:cs="Arial"/>
          <w:sz w:val="22"/>
          <w:szCs w:val="22"/>
        </w:rPr>
        <w:t xml:space="preserve"> member</w:t>
      </w:r>
      <w:r w:rsidR="007C02A1" w:rsidRPr="00CB6EE6">
        <w:rPr>
          <w:rFonts w:ascii="Arial" w:hAnsi="Arial" w:cs="Arial"/>
          <w:sz w:val="22"/>
          <w:szCs w:val="22"/>
        </w:rPr>
        <w:t>,</w:t>
      </w:r>
      <w:r w:rsidRPr="00CB6EE6">
        <w:rPr>
          <w:rFonts w:ascii="Arial" w:hAnsi="Arial" w:cs="Arial"/>
          <w:sz w:val="22"/>
          <w:szCs w:val="22"/>
        </w:rPr>
        <w:t xml:space="preserve"> </w:t>
      </w:r>
      <w:r w:rsidR="007C02A1" w:rsidRPr="00CB6EE6">
        <w:rPr>
          <w:rFonts w:ascii="Arial" w:hAnsi="Arial" w:cs="Arial"/>
          <w:sz w:val="22"/>
          <w:szCs w:val="22"/>
        </w:rPr>
        <w:t xml:space="preserve">the </w:t>
      </w:r>
      <w:r w:rsidR="00656C3E" w:rsidRPr="00CB6EE6">
        <w:rPr>
          <w:rFonts w:ascii="Arial" w:hAnsi="Arial" w:cs="Arial"/>
          <w:sz w:val="22"/>
          <w:szCs w:val="22"/>
        </w:rPr>
        <w:t>Pavilion of Knowledge</w:t>
      </w:r>
      <w:r w:rsidR="00656C3E">
        <w:t xml:space="preserve"> </w:t>
      </w:r>
      <w:r w:rsidR="003A45C2">
        <w:t>–</w:t>
      </w:r>
      <w:r w:rsidR="00CB6EE6">
        <w:rPr>
          <w:rFonts w:ascii="Arial" w:hAnsi="Arial" w:cs="Arial"/>
          <w:sz w:val="22"/>
          <w:szCs w:val="22"/>
        </w:rPr>
        <w:t xml:space="preserve"> </w:t>
      </w:r>
      <w:r w:rsidR="003A45C2">
        <w:rPr>
          <w:rFonts w:ascii="Arial" w:hAnsi="Arial" w:cs="Arial"/>
          <w:sz w:val="22"/>
          <w:szCs w:val="22"/>
        </w:rPr>
        <w:t xml:space="preserve">Ciência Viva </w:t>
      </w:r>
      <w:r w:rsidR="007C02A1">
        <w:rPr>
          <w:rFonts w:ascii="Arial" w:hAnsi="Arial" w:cs="Arial"/>
          <w:sz w:val="22"/>
          <w:szCs w:val="22"/>
        </w:rPr>
        <w:t>Science Centre</w:t>
      </w:r>
      <w:r>
        <w:rPr>
          <w:rFonts w:ascii="Arial" w:hAnsi="Arial" w:cs="Arial"/>
          <w:sz w:val="22"/>
          <w:szCs w:val="22"/>
        </w:rPr>
        <w:t xml:space="preserve"> </w:t>
      </w:r>
      <w:r w:rsidR="007C02A1">
        <w:rPr>
          <w:rFonts w:ascii="Arial" w:hAnsi="Arial" w:cs="Arial"/>
          <w:sz w:val="22"/>
          <w:szCs w:val="22"/>
        </w:rPr>
        <w:t>(Lisbon, Portugal)</w:t>
      </w:r>
      <w:r w:rsidR="0043185F">
        <w:rPr>
          <w:rFonts w:ascii="Arial" w:hAnsi="Arial" w:cs="Arial"/>
          <w:sz w:val="22"/>
          <w:szCs w:val="22"/>
        </w:rPr>
        <w:t xml:space="preserve">. </w:t>
      </w:r>
      <w:r w:rsidR="00027411" w:rsidRPr="00027411">
        <w:rPr>
          <w:rFonts w:ascii="Arial" w:hAnsi="Arial" w:cs="Arial"/>
          <w:sz w:val="22"/>
          <w:szCs w:val="22"/>
        </w:rPr>
        <w:t xml:space="preserve">The exhibition is traveling to five countries holding the Presidency of the Council of the European Union: </w:t>
      </w:r>
      <w:r w:rsidR="00B8292F">
        <w:rPr>
          <w:rFonts w:ascii="Arial" w:hAnsi="Arial" w:cs="Arial"/>
          <w:sz w:val="22"/>
          <w:szCs w:val="22"/>
        </w:rPr>
        <w:t>after Hungary, the exhibition will</w:t>
      </w:r>
      <w:r w:rsidR="00027411" w:rsidRPr="00027411">
        <w:rPr>
          <w:rFonts w:ascii="Arial" w:hAnsi="Arial" w:cs="Arial"/>
          <w:sz w:val="22"/>
          <w:szCs w:val="22"/>
        </w:rPr>
        <w:t xml:space="preserve"> travel to </w:t>
      </w:r>
      <w:r w:rsidR="00027411">
        <w:rPr>
          <w:rFonts w:ascii="Arial" w:hAnsi="Arial" w:cs="Arial"/>
          <w:sz w:val="22"/>
          <w:szCs w:val="22"/>
        </w:rPr>
        <w:t xml:space="preserve">Poland, </w:t>
      </w:r>
      <w:r w:rsidR="00027411" w:rsidRPr="00027411">
        <w:rPr>
          <w:rFonts w:ascii="Arial" w:hAnsi="Arial" w:cs="Arial"/>
          <w:sz w:val="22"/>
          <w:szCs w:val="22"/>
        </w:rPr>
        <w:t>Denmark, Cyprus, and Ireland.</w:t>
      </w:r>
    </w:p>
    <w:p w14:paraId="60380124" w14:textId="77777777" w:rsidR="00027411" w:rsidRDefault="00027411" w:rsidP="00CF59D3">
      <w:pPr>
        <w:spacing w:line="276" w:lineRule="auto"/>
        <w:jc w:val="both"/>
        <w:rPr>
          <w:rFonts w:ascii="Arial" w:hAnsi="Arial" w:cs="Arial"/>
          <w:sz w:val="22"/>
          <w:szCs w:val="22"/>
        </w:rPr>
      </w:pPr>
    </w:p>
    <w:p w14:paraId="4F7EAF4C" w14:textId="4EC0464E" w:rsidR="007C02A1" w:rsidRPr="00783D02" w:rsidRDefault="00154516" w:rsidP="00CF59D3">
      <w:pPr>
        <w:spacing w:line="276" w:lineRule="auto"/>
        <w:jc w:val="both"/>
        <w:rPr>
          <w:rFonts w:ascii="Arial" w:hAnsi="Arial" w:cs="Arial"/>
          <w:sz w:val="22"/>
          <w:szCs w:val="22"/>
        </w:rPr>
      </w:pPr>
      <w:r>
        <w:rPr>
          <w:rFonts w:ascii="Arial" w:hAnsi="Arial" w:cs="Arial"/>
          <w:sz w:val="22"/>
          <w:szCs w:val="22"/>
        </w:rPr>
        <w:t xml:space="preserve">The </w:t>
      </w:r>
      <w:r w:rsidR="00027411">
        <w:rPr>
          <w:rFonts w:ascii="Arial" w:hAnsi="Arial" w:cs="Arial"/>
          <w:sz w:val="22"/>
          <w:szCs w:val="22"/>
        </w:rPr>
        <w:t>fourth</w:t>
      </w:r>
      <w:r>
        <w:rPr>
          <w:rFonts w:ascii="Arial" w:hAnsi="Arial" w:cs="Arial"/>
          <w:sz w:val="22"/>
          <w:szCs w:val="22"/>
        </w:rPr>
        <w:t xml:space="preserve"> countr</w:t>
      </w:r>
      <w:r w:rsidR="00421BB4">
        <w:rPr>
          <w:rFonts w:ascii="Arial" w:hAnsi="Arial" w:cs="Arial"/>
          <w:sz w:val="22"/>
          <w:szCs w:val="22"/>
        </w:rPr>
        <w:t>y</w:t>
      </w:r>
      <w:r>
        <w:rPr>
          <w:rFonts w:ascii="Arial" w:hAnsi="Arial" w:cs="Arial"/>
          <w:sz w:val="22"/>
          <w:szCs w:val="22"/>
        </w:rPr>
        <w:t xml:space="preserve"> will be </w:t>
      </w:r>
      <w:r w:rsidR="00AF05D0">
        <w:rPr>
          <w:rFonts w:ascii="Arial" w:hAnsi="Arial" w:cs="Arial"/>
          <w:sz w:val="22"/>
          <w:szCs w:val="22"/>
        </w:rPr>
        <w:t>Cyprus</w:t>
      </w:r>
      <w:r>
        <w:rPr>
          <w:rFonts w:ascii="Arial" w:hAnsi="Arial" w:cs="Arial"/>
          <w:sz w:val="22"/>
          <w:szCs w:val="22"/>
        </w:rPr>
        <w:t xml:space="preserve"> </w:t>
      </w:r>
      <w:r w:rsidR="00584A8C">
        <w:rPr>
          <w:rFonts w:ascii="Arial" w:hAnsi="Arial" w:cs="Arial"/>
          <w:sz w:val="22"/>
          <w:szCs w:val="22"/>
        </w:rPr>
        <w:t xml:space="preserve">from </w:t>
      </w:r>
      <w:r w:rsidR="00027411">
        <w:rPr>
          <w:rFonts w:ascii="Arial" w:hAnsi="Arial" w:cs="Arial"/>
          <w:sz w:val="22"/>
          <w:szCs w:val="22"/>
        </w:rPr>
        <w:t>January</w:t>
      </w:r>
      <w:r w:rsidR="00584A8C">
        <w:rPr>
          <w:rFonts w:ascii="Arial" w:hAnsi="Arial" w:cs="Arial"/>
          <w:sz w:val="22"/>
          <w:szCs w:val="22"/>
        </w:rPr>
        <w:t xml:space="preserve"> to </w:t>
      </w:r>
      <w:r w:rsidR="00027411">
        <w:rPr>
          <w:rFonts w:ascii="Arial" w:hAnsi="Arial" w:cs="Arial"/>
          <w:sz w:val="22"/>
          <w:szCs w:val="22"/>
        </w:rPr>
        <w:t>June</w:t>
      </w:r>
      <w:r>
        <w:rPr>
          <w:rFonts w:ascii="Arial" w:hAnsi="Arial" w:cs="Arial"/>
          <w:sz w:val="22"/>
          <w:szCs w:val="22"/>
        </w:rPr>
        <w:t xml:space="preserve"> 202</w:t>
      </w:r>
      <w:r w:rsidR="00027411">
        <w:rPr>
          <w:rFonts w:ascii="Arial" w:hAnsi="Arial" w:cs="Arial"/>
          <w:sz w:val="22"/>
          <w:szCs w:val="22"/>
        </w:rPr>
        <w:t>6</w:t>
      </w:r>
      <w:r w:rsidR="002A5F5B">
        <w:rPr>
          <w:rFonts w:ascii="Arial" w:hAnsi="Arial" w:cs="Arial"/>
          <w:sz w:val="22"/>
          <w:szCs w:val="22"/>
        </w:rPr>
        <w:t xml:space="preserve"> (S</w:t>
      </w:r>
      <w:r w:rsidR="00027411">
        <w:rPr>
          <w:rFonts w:ascii="Arial" w:hAnsi="Arial" w:cs="Arial"/>
          <w:sz w:val="22"/>
          <w:szCs w:val="22"/>
        </w:rPr>
        <w:t>1</w:t>
      </w:r>
      <w:r w:rsidR="002A5F5B">
        <w:rPr>
          <w:rFonts w:ascii="Arial" w:hAnsi="Arial" w:cs="Arial"/>
          <w:sz w:val="22"/>
          <w:szCs w:val="22"/>
        </w:rPr>
        <w:t xml:space="preserve"> 202</w:t>
      </w:r>
      <w:r w:rsidR="00027411">
        <w:rPr>
          <w:rFonts w:ascii="Arial" w:hAnsi="Arial" w:cs="Arial"/>
          <w:sz w:val="22"/>
          <w:szCs w:val="22"/>
        </w:rPr>
        <w:t>6</w:t>
      </w:r>
      <w:r w:rsidR="002A5F5B">
        <w:rPr>
          <w:rFonts w:ascii="Arial" w:hAnsi="Arial" w:cs="Arial"/>
          <w:sz w:val="22"/>
          <w:szCs w:val="22"/>
        </w:rPr>
        <w:t>)</w:t>
      </w:r>
      <w:r>
        <w:rPr>
          <w:rFonts w:ascii="Arial" w:hAnsi="Arial" w:cs="Arial"/>
          <w:sz w:val="22"/>
          <w:szCs w:val="22"/>
        </w:rPr>
        <w:t xml:space="preserve">. </w:t>
      </w:r>
      <w:r w:rsidR="00027411">
        <w:rPr>
          <w:rFonts w:ascii="Arial" w:hAnsi="Arial" w:cs="Arial"/>
          <w:sz w:val="22"/>
          <w:szCs w:val="22"/>
        </w:rPr>
        <w:t xml:space="preserve">The fifth country will be </w:t>
      </w:r>
      <w:r w:rsidR="00AF05D0">
        <w:rPr>
          <w:rFonts w:ascii="Arial" w:hAnsi="Arial" w:cs="Arial"/>
          <w:sz w:val="22"/>
          <w:szCs w:val="22"/>
        </w:rPr>
        <w:t>Ireland</w:t>
      </w:r>
      <w:r w:rsidR="00027411">
        <w:rPr>
          <w:rFonts w:ascii="Arial" w:hAnsi="Arial" w:cs="Arial"/>
          <w:sz w:val="22"/>
          <w:szCs w:val="22"/>
        </w:rPr>
        <w:t xml:space="preserve"> from July to </w:t>
      </w:r>
      <w:r w:rsidR="00062301">
        <w:rPr>
          <w:rFonts w:ascii="Arial" w:hAnsi="Arial" w:cs="Arial"/>
          <w:sz w:val="22"/>
          <w:szCs w:val="22"/>
        </w:rPr>
        <w:t>November</w:t>
      </w:r>
      <w:r w:rsidR="000528CA">
        <w:rPr>
          <w:rFonts w:ascii="Arial" w:hAnsi="Arial" w:cs="Arial"/>
          <w:sz w:val="22"/>
          <w:szCs w:val="22"/>
        </w:rPr>
        <w:t xml:space="preserve"> </w:t>
      </w:r>
      <w:r w:rsidR="00027411">
        <w:rPr>
          <w:rFonts w:ascii="Arial" w:hAnsi="Arial" w:cs="Arial"/>
          <w:sz w:val="22"/>
          <w:szCs w:val="22"/>
        </w:rPr>
        <w:t xml:space="preserve">2026 (S2 2026). </w:t>
      </w:r>
      <w:r w:rsidR="007C02A1">
        <w:rPr>
          <w:rFonts w:ascii="Arial" w:hAnsi="Arial" w:cs="Arial"/>
          <w:sz w:val="22"/>
          <w:szCs w:val="22"/>
        </w:rPr>
        <w:t xml:space="preserve">As a result, Ecsite </w:t>
      </w:r>
      <w:r w:rsidR="00135C31">
        <w:rPr>
          <w:rFonts w:ascii="Arial" w:hAnsi="Arial" w:cs="Arial"/>
          <w:sz w:val="22"/>
          <w:szCs w:val="22"/>
        </w:rPr>
        <w:t xml:space="preserve">is </w:t>
      </w:r>
      <w:r w:rsidR="007C02A1">
        <w:rPr>
          <w:rFonts w:ascii="Arial" w:hAnsi="Arial" w:cs="Arial"/>
          <w:sz w:val="22"/>
          <w:szCs w:val="22"/>
        </w:rPr>
        <w:t xml:space="preserve">looking for </w:t>
      </w:r>
      <w:r w:rsidR="00421BB4">
        <w:rPr>
          <w:rFonts w:ascii="Arial" w:hAnsi="Arial" w:cs="Arial"/>
          <w:sz w:val="22"/>
          <w:szCs w:val="22"/>
        </w:rPr>
        <w:t xml:space="preserve">a </w:t>
      </w:r>
      <w:r w:rsidR="007C02A1">
        <w:rPr>
          <w:rFonts w:ascii="Arial" w:hAnsi="Arial" w:cs="Arial"/>
          <w:sz w:val="22"/>
          <w:szCs w:val="22"/>
        </w:rPr>
        <w:t>science centre</w:t>
      </w:r>
      <w:r w:rsidR="00C751C4">
        <w:rPr>
          <w:rFonts w:ascii="Arial" w:hAnsi="Arial" w:cs="Arial"/>
          <w:sz w:val="22"/>
          <w:szCs w:val="22"/>
        </w:rPr>
        <w:t>,</w:t>
      </w:r>
      <w:r w:rsidR="007C02A1">
        <w:rPr>
          <w:rFonts w:ascii="Arial" w:hAnsi="Arial" w:cs="Arial"/>
          <w:sz w:val="22"/>
          <w:szCs w:val="22"/>
        </w:rPr>
        <w:t xml:space="preserve"> museum</w:t>
      </w:r>
      <w:r w:rsidR="00C751C4">
        <w:rPr>
          <w:rFonts w:ascii="Arial" w:hAnsi="Arial" w:cs="Arial"/>
          <w:sz w:val="22"/>
          <w:szCs w:val="22"/>
        </w:rPr>
        <w:t xml:space="preserve"> or other relevant science engagement organisation</w:t>
      </w:r>
      <w:r w:rsidR="007C02A1">
        <w:rPr>
          <w:rFonts w:ascii="Arial" w:hAnsi="Arial" w:cs="Arial"/>
          <w:sz w:val="22"/>
          <w:szCs w:val="22"/>
        </w:rPr>
        <w:t xml:space="preserve"> in </w:t>
      </w:r>
      <w:r w:rsidR="00027411">
        <w:rPr>
          <w:rFonts w:ascii="Arial" w:hAnsi="Arial" w:cs="Arial"/>
          <w:sz w:val="22"/>
          <w:szCs w:val="22"/>
        </w:rPr>
        <w:t>these countries</w:t>
      </w:r>
      <w:r w:rsidR="007C02A1">
        <w:rPr>
          <w:rFonts w:ascii="Arial" w:hAnsi="Arial" w:cs="Arial"/>
          <w:sz w:val="22"/>
          <w:szCs w:val="22"/>
        </w:rPr>
        <w:t xml:space="preserve"> </w:t>
      </w:r>
      <w:r w:rsidR="001C6B0B">
        <w:rPr>
          <w:rFonts w:ascii="Arial" w:hAnsi="Arial" w:cs="Arial"/>
          <w:sz w:val="22"/>
          <w:szCs w:val="22"/>
        </w:rPr>
        <w:t>who would be interested in</w:t>
      </w:r>
      <w:r w:rsidR="007C02A1">
        <w:rPr>
          <w:rFonts w:ascii="Arial" w:hAnsi="Arial" w:cs="Arial"/>
          <w:sz w:val="22"/>
          <w:szCs w:val="22"/>
        </w:rPr>
        <w:t xml:space="preserve"> host</w:t>
      </w:r>
      <w:r w:rsidR="001C6B0B">
        <w:rPr>
          <w:rFonts w:ascii="Arial" w:hAnsi="Arial" w:cs="Arial"/>
          <w:sz w:val="22"/>
          <w:szCs w:val="22"/>
        </w:rPr>
        <w:t>ing</w:t>
      </w:r>
      <w:r w:rsidR="007C02A1">
        <w:rPr>
          <w:rFonts w:ascii="Arial" w:hAnsi="Arial" w:cs="Arial"/>
          <w:sz w:val="22"/>
          <w:szCs w:val="22"/>
        </w:rPr>
        <w:t xml:space="preserve"> </w:t>
      </w:r>
      <w:r w:rsidR="007A06DD">
        <w:rPr>
          <w:rFonts w:ascii="Arial" w:hAnsi="Arial" w:cs="Arial"/>
          <w:sz w:val="22"/>
          <w:szCs w:val="22"/>
        </w:rPr>
        <w:t>the exhibition,</w:t>
      </w:r>
      <w:r w:rsidR="007C02A1">
        <w:rPr>
          <w:rFonts w:ascii="Arial" w:hAnsi="Arial" w:cs="Arial"/>
          <w:sz w:val="22"/>
          <w:szCs w:val="22"/>
        </w:rPr>
        <w:t xml:space="preserve"> </w:t>
      </w:r>
      <w:r w:rsidR="007A06DD">
        <w:rPr>
          <w:rFonts w:ascii="Arial" w:hAnsi="Arial" w:cs="Arial"/>
          <w:sz w:val="22"/>
          <w:szCs w:val="22"/>
        </w:rPr>
        <w:t>and complement</w:t>
      </w:r>
      <w:r w:rsidR="0055310B">
        <w:rPr>
          <w:rFonts w:ascii="Arial" w:hAnsi="Arial" w:cs="Arial"/>
          <w:sz w:val="22"/>
          <w:szCs w:val="22"/>
        </w:rPr>
        <w:t>ing</w:t>
      </w:r>
      <w:r w:rsidR="007A06DD">
        <w:rPr>
          <w:rFonts w:ascii="Arial" w:hAnsi="Arial" w:cs="Arial"/>
          <w:sz w:val="22"/>
          <w:szCs w:val="22"/>
        </w:rPr>
        <w:t xml:space="preserve"> </w:t>
      </w:r>
      <w:r w:rsidR="003A45C2">
        <w:rPr>
          <w:rFonts w:ascii="Arial" w:hAnsi="Arial" w:cs="Arial"/>
          <w:sz w:val="22"/>
          <w:szCs w:val="22"/>
        </w:rPr>
        <w:t>it</w:t>
      </w:r>
      <w:r w:rsidR="007A06DD">
        <w:rPr>
          <w:rFonts w:ascii="Arial" w:hAnsi="Arial" w:cs="Arial"/>
          <w:sz w:val="22"/>
          <w:szCs w:val="22"/>
        </w:rPr>
        <w:t xml:space="preserve"> with </w:t>
      </w:r>
      <w:r w:rsidR="00822688">
        <w:rPr>
          <w:rFonts w:ascii="Arial" w:hAnsi="Arial" w:cs="Arial"/>
          <w:sz w:val="22"/>
          <w:szCs w:val="22"/>
        </w:rPr>
        <w:t xml:space="preserve">a </w:t>
      </w:r>
      <w:r w:rsidR="007A06DD">
        <w:rPr>
          <w:rFonts w:ascii="Arial" w:hAnsi="Arial" w:cs="Arial"/>
          <w:sz w:val="22"/>
          <w:szCs w:val="22"/>
        </w:rPr>
        <w:t xml:space="preserve">locally relevant </w:t>
      </w:r>
      <w:r w:rsidR="00822688">
        <w:rPr>
          <w:rFonts w:ascii="Arial" w:hAnsi="Arial" w:cs="Arial"/>
          <w:sz w:val="22"/>
          <w:szCs w:val="22"/>
        </w:rPr>
        <w:t>public engagement programme</w:t>
      </w:r>
      <w:r w:rsidR="007A06DD">
        <w:rPr>
          <w:rFonts w:ascii="Arial" w:hAnsi="Arial" w:cs="Arial"/>
          <w:sz w:val="22"/>
          <w:szCs w:val="22"/>
        </w:rPr>
        <w:t>.</w:t>
      </w:r>
      <w:r w:rsidR="001C6B0B">
        <w:rPr>
          <w:rFonts w:ascii="Arial" w:hAnsi="Arial" w:cs="Arial"/>
          <w:sz w:val="22"/>
          <w:szCs w:val="22"/>
        </w:rPr>
        <w:t xml:space="preserve"> </w:t>
      </w:r>
    </w:p>
    <w:p w14:paraId="4A17D565" w14:textId="77777777" w:rsidR="009D5D2E" w:rsidRPr="009D5D2E" w:rsidRDefault="009D5D2E" w:rsidP="00CF59D3">
      <w:pPr>
        <w:spacing w:line="276" w:lineRule="auto"/>
        <w:jc w:val="both"/>
        <w:rPr>
          <w:rFonts w:ascii="Arial" w:hAnsi="Arial" w:cs="Arial"/>
          <w:b/>
          <w:sz w:val="22"/>
          <w:szCs w:val="22"/>
        </w:rPr>
      </w:pPr>
    </w:p>
    <w:p w14:paraId="4A606AF3" w14:textId="0CFD9D77" w:rsidR="009D5D2E" w:rsidRDefault="009D5D2E" w:rsidP="00CF59D3">
      <w:pPr>
        <w:spacing w:line="276" w:lineRule="auto"/>
        <w:jc w:val="both"/>
        <w:rPr>
          <w:rFonts w:ascii="Arial" w:hAnsi="Arial" w:cs="Arial"/>
          <w:sz w:val="22"/>
          <w:szCs w:val="22"/>
        </w:rPr>
      </w:pPr>
      <w:r w:rsidRPr="009D5D2E">
        <w:rPr>
          <w:rFonts w:ascii="Arial" w:hAnsi="Arial" w:cs="Arial"/>
          <w:b/>
          <w:sz w:val="22"/>
          <w:szCs w:val="22"/>
        </w:rPr>
        <w:t xml:space="preserve">Role of the </w:t>
      </w:r>
      <w:r w:rsidR="001C6B0B">
        <w:rPr>
          <w:rFonts w:ascii="Arial" w:hAnsi="Arial" w:cs="Arial"/>
          <w:b/>
          <w:sz w:val="22"/>
          <w:szCs w:val="22"/>
        </w:rPr>
        <w:t>hosts</w:t>
      </w:r>
      <w:r w:rsidRPr="009D5D2E">
        <w:rPr>
          <w:rFonts w:ascii="Arial" w:hAnsi="Arial" w:cs="Arial"/>
          <w:b/>
          <w:sz w:val="22"/>
          <w:szCs w:val="22"/>
        </w:rPr>
        <w:t>:</w:t>
      </w:r>
    </w:p>
    <w:p w14:paraId="6FF3D33A" w14:textId="725BA93C" w:rsidR="009D5D2E" w:rsidRDefault="009D5D2E" w:rsidP="00CF59D3">
      <w:pPr>
        <w:spacing w:line="276" w:lineRule="auto"/>
        <w:jc w:val="both"/>
        <w:rPr>
          <w:rFonts w:ascii="Arial" w:hAnsi="Arial" w:cs="Arial"/>
          <w:sz w:val="22"/>
          <w:szCs w:val="22"/>
        </w:rPr>
      </w:pPr>
      <w:r>
        <w:rPr>
          <w:rFonts w:ascii="Arial" w:hAnsi="Arial" w:cs="Arial"/>
          <w:sz w:val="22"/>
          <w:szCs w:val="22"/>
        </w:rPr>
        <w:t xml:space="preserve">The main tasks of the </w:t>
      </w:r>
      <w:r w:rsidR="001C6B0B">
        <w:rPr>
          <w:rFonts w:ascii="Arial" w:hAnsi="Arial" w:cs="Arial"/>
          <w:sz w:val="22"/>
          <w:szCs w:val="22"/>
        </w:rPr>
        <w:t>host</w:t>
      </w:r>
      <w:r w:rsidR="007A06DD">
        <w:rPr>
          <w:rFonts w:ascii="Arial" w:hAnsi="Arial" w:cs="Arial"/>
          <w:sz w:val="22"/>
          <w:szCs w:val="22"/>
        </w:rPr>
        <w:t xml:space="preserve"> </w:t>
      </w:r>
      <w:r w:rsidR="001C6B0B">
        <w:rPr>
          <w:rFonts w:ascii="Arial" w:hAnsi="Arial" w:cs="Arial"/>
          <w:sz w:val="22"/>
          <w:szCs w:val="22"/>
        </w:rPr>
        <w:t>will be</w:t>
      </w:r>
      <w:r w:rsidR="0055310B">
        <w:rPr>
          <w:rFonts w:ascii="Arial" w:hAnsi="Arial" w:cs="Arial"/>
          <w:sz w:val="22"/>
          <w:szCs w:val="22"/>
        </w:rPr>
        <w:t xml:space="preserve"> </w:t>
      </w:r>
      <w:r w:rsidR="00822688">
        <w:rPr>
          <w:rFonts w:ascii="Arial" w:hAnsi="Arial" w:cs="Arial"/>
          <w:sz w:val="22"/>
          <w:szCs w:val="22"/>
        </w:rPr>
        <w:t>to</w:t>
      </w:r>
      <w:r w:rsidR="007A06DD">
        <w:rPr>
          <w:rFonts w:ascii="Arial" w:hAnsi="Arial" w:cs="Arial"/>
          <w:sz w:val="22"/>
          <w:szCs w:val="22"/>
        </w:rPr>
        <w:t>:</w:t>
      </w:r>
    </w:p>
    <w:p w14:paraId="7E03A35E" w14:textId="0F8FB9EB" w:rsidR="007A06DD" w:rsidRDefault="00135C31" w:rsidP="00CF59D3">
      <w:pPr>
        <w:pStyle w:val="ListParagraph"/>
        <w:numPr>
          <w:ilvl w:val="0"/>
          <w:numId w:val="9"/>
        </w:numPr>
        <w:spacing w:line="276" w:lineRule="auto"/>
        <w:jc w:val="both"/>
        <w:rPr>
          <w:rFonts w:ascii="Arial" w:hAnsi="Arial" w:cs="Arial"/>
          <w:sz w:val="22"/>
          <w:szCs w:val="22"/>
        </w:rPr>
      </w:pPr>
      <w:r>
        <w:rPr>
          <w:rFonts w:ascii="Arial" w:hAnsi="Arial" w:cs="Arial"/>
          <w:sz w:val="22"/>
          <w:szCs w:val="22"/>
        </w:rPr>
        <w:t>Host</w:t>
      </w:r>
      <w:r w:rsidR="00F24CEB">
        <w:rPr>
          <w:rFonts w:ascii="Arial" w:hAnsi="Arial" w:cs="Arial"/>
          <w:sz w:val="22"/>
          <w:szCs w:val="22"/>
        </w:rPr>
        <w:t xml:space="preserve"> the exhibition at their premises for a duration of minimum 2 </w:t>
      </w:r>
      <w:r w:rsidR="00C751C4">
        <w:rPr>
          <w:rFonts w:ascii="Arial" w:hAnsi="Arial" w:cs="Arial"/>
          <w:sz w:val="22"/>
          <w:szCs w:val="22"/>
        </w:rPr>
        <w:t xml:space="preserve">months </w:t>
      </w:r>
      <w:r w:rsidR="00F24CEB">
        <w:rPr>
          <w:rFonts w:ascii="Arial" w:hAnsi="Arial" w:cs="Arial"/>
          <w:sz w:val="22"/>
          <w:szCs w:val="22"/>
        </w:rPr>
        <w:t xml:space="preserve">during </w:t>
      </w:r>
      <w:r w:rsidR="00421BB4">
        <w:rPr>
          <w:rFonts w:ascii="Arial" w:hAnsi="Arial" w:cs="Arial"/>
          <w:sz w:val="22"/>
          <w:szCs w:val="22"/>
        </w:rPr>
        <w:t xml:space="preserve">the </w:t>
      </w:r>
      <w:r w:rsidR="00F24CEB">
        <w:rPr>
          <w:rFonts w:ascii="Arial" w:hAnsi="Arial" w:cs="Arial"/>
          <w:sz w:val="22"/>
          <w:szCs w:val="22"/>
        </w:rPr>
        <w:t xml:space="preserve">Presidency of the Council of the European Union of their </w:t>
      </w:r>
      <w:r w:rsidR="00A07F94">
        <w:rPr>
          <w:rFonts w:ascii="Arial" w:hAnsi="Arial" w:cs="Arial"/>
          <w:sz w:val="22"/>
          <w:szCs w:val="22"/>
        </w:rPr>
        <w:t>country</w:t>
      </w:r>
      <w:r w:rsidR="00B14FD9">
        <w:rPr>
          <w:rFonts w:ascii="Arial" w:hAnsi="Arial" w:cs="Arial"/>
          <w:sz w:val="22"/>
          <w:szCs w:val="22"/>
        </w:rPr>
        <w:t xml:space="preserve"> (</w:t>
      </w:r>
      <w:r w:rsidR="00AF05D0">
        <w:rPr>
          <w:rFonts w:ascii="Arial" w:hAnsi="Arial" w:cs="Arial"/>
          <w:sz w:val="22"/>
          <w:szCs w:val="22"/>
        </w:rPr>
        <w:t>Cyprus</w:t>
      </w:r>
      <w:r w:rsidR="00B8292F">
        <w:rPr>
          <w:rFonts w:ascii="Arial" w:hAnsi="Arial" w:cs="Arial"/>
          <w:sz w:val="22"/>
          <w:szCs w:val="22"/>
        </w:rPr>
        <w:t xml:space="preserve">: Semester 1 2026 – </w:t>
      </w:r>
      <w:r w:rsidR="00AF05D0">
        <w:rPr>
          <w:rFonts w:ascii="Arial" w:hAnsi="Arial" w:cs="Arial"/>
          <w:sz w:val="22"/>
          <w:szCs w:val="22"/>
        </w:rPr>
        <w:t>Ireland</w:t>
      </w:r>
      <w:r w:rsidR="00B8292F">
        <w:rPr>
          <w:rFonts w:ascii="Arial" w:hAnsi="Arial" w:cs="Arial"/>
          <w:sz w:val="22"/>
          <w:szCs w:val="22"/>
        </w:rPr>
        <w:t>: Semester 2 2026</w:t>
      </w:r>
      <w:r w:rsidR="00B14FD9">
        <w:rPr>
          <w:rFonts w:ascii="Arial" w:hAnsi="Arial" w:cs="Arial"/>
          <w:sz w:val="22"/>
          <w:szCs w:val="22"/>
        </w:rPr>
        <w:t>)</w:t>
      </w:r>
      <w:r w:rsidR="00A07F94">
        <w:rPr>
          <w:rFonts w:ascii="Arial" w:hAnsi="Arial" w:cs="Arial"/>
          <w:sz w:val="22"/>
          <w:szCs w:val="22"/>
        </w:rPr>
        <w:t>.</w:t>
      </w:r>
    </w:p>
    <w:p w14:paraId="6E17C793" w14:textId="5B31BB58" w:rsidR="008E035B" w:rsidRDefault="008E035B" w:rsidP="00CF59D3">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Store the exhibition safely </w:t>
      </w:r>
      <w:r w:rsidR="006B593C">
        <w:rPr>
          <w:rFonts w:ascii="Arial" w:hAnsi="Arial" w:cs="Arial"/>
          <w:sz w:val="22"/>
          <w:szCs w:val="22"/>
        </w:rPr>
        <w:t>in between traveling and showing periods.</w:t>
      </w:r>
    </w:p>
    <w:p w14:paraId="6C9F3D9D" w14:textId="7D2C37A3" w:rsidR="007A06DD" w:rsidRDefault="007A06DD">
      <w:pPr>
        <w:pStyle w:val="ListParagraph"/>
        <w:numPr>
          <w:ilvl w:val="0"/>
          <w:numId w:val="9"/>
        </w:numPr>
        <w:spacing w:line="276" w:lineRule="auto"/>
        <w:jc w:val="both"/>
        <w:rPr>
          <w:rFonts w:ascii="Arial" w:hAnsi="Arial" w:cs="Arial"/>
          <w:sz w:val="22"/>
          <w:szCs w:val="22"/>
        </w:rPr>
      </w:pPr>
      <w:r>
        <w:rPr>
          <w:rFonts w:ascii="Arial" w:hAnsi="Arial" w:cs="Arial"/>
          <w:sz w:val="22"/>
          <w:szCs w:val="22"/>
        </w:rPr>
        <w:t>Build a programme of engagement activities with locally relevant initiatives and citizen science projects, mobili</w:t>
      </w:r>
      <w:r w:rsidR="00394D1D">
        <w:rPr>
          <w:rFonts w:ascii="Arial" w:hAnsi="Arial" w:cs="Arial"/>
          <w:sz w:val="22"/>
          <w:szCs w:val="22"/>
        </w:rPr>
        <w:t>s</w:t>
      </w:r>
      <w:r>
        <w:rPr>
          <w:rFonts w:ascii="Arial" w:hAnsi="Arial" w:cs="Arial"/>
          <w:sz w:val="22"/>
          <w:szCs w:val="22"/>
        </w:rPr>
        <w:t>ing the local science engagement ecosystem, media partners (including social media) and, if relevant, additional sponsors</w:t>
      </w:r>
      <w:r w:rsidR="00C751C4">
        <w:rPr>
          <w:rFonts w:ascii="Arial" w:hAnsi="Arial" w:cs="Arial"/>
          <w:sz w:val="22"/>
          <w:szCs w:val="22"/>
        </w:rPr>
        <w:t xml:space="preserve">. The programme will engage with citizens in the region, including </w:t>
      </w:r>
      <w:r w:rsidR="00584A8C">
        <w:rPr>
          <w:rFonts w:ascii="Arial" w:hAnsi="Arial" w:cs="Arial"/>
          <w:sz w:val="22"/>
          <w:szCs w:val="22"/>
        </w:rPr>
        <w:t>vulnerable groups</w:t>
      </w:r>
      <w:r w:rsidR="00C751C4">
        <w:rPr>
          <w:rFonts w:ascii="Arial" w:hAnsi="Arial" w:cs="Arial"/>
          <w:sz w:val="22"/>
          <w:szCs w:val="22"/>
        </w:rPr>
        <w:t>.</w:t>
      </w:r>
    </w:p>
    <w:p w14:paraId="3A97E455" w14:textId="09AD7956" w:rsidR="00B14FD9" w:rsidRDefault="00B14FD9" w:rsidP="00B14FD9">
      <w:pPr>
        <w:pStyle w:val="ListParagraph"/>
        <w:numPr>
          <w:ilvl w:val="1"/>
          <w:numId w:val="9"/>
        </w:numPr>
        <w:spacing w:line="276" w:lineRule="auto"/>
        <w:jc w:val="both"/>
        <w:rPr>
          <w:rFonts w:ascii="Arial" w:hAnsi="Arial" w:cs="Arial"/>
          <w:sz w:val="22"/>
          <w:szCs w:val="22"/>
        </w:rPr>
      </w:pPr>
      <w:r>
        <w:rPr>
          <w:rFonts w:ascii="Arial" w:hAnsi="Arial" w:cs="Arial"/>
          <w:sz w:val="22"/>
          <w:szCs w:val="22"/>
        </w:rPr>
        <w:t>A cross-learning hub will be organi</w:t>
      </w:r>
      <w:r w:rsidR="00322F7A">
        <w:rPr>
          <w:rFonts w:ascii="Arial" w:hAnsi="Arial" w:cs="Arial"/>
          <w:sz w:val="22"/>
          <w:szCs w:val="22"/>
        </w:rPr>
        <w:t>s</w:t>
      </w:r>
      <w:r>
        <w:rPr>
          <w:rFonts w:ascii="Arial" w:hAnsi="Arial" w:cs="Arial"/>
          <w:sz w:val="22"/>
          <w:szCs w:val="22"/>
        </w:rPr>
        <w:t>ed by Ecsite to allow hosts</w:t>
      </w:r>
      <w:r w:rsidR="00B8475B">
        <w:rPr>
          <w:rFonts w:ascii="Arial" w:hAnsi="Arial" w:cs="Arial"/>
          <w:sz w:val="22"/>
          <w:szCs w:val="22"/>
        </w:rPr>
        <w:t xml:space="preserve"> from different countries</w:t>
      </w:r>
      <w:r>
        <w:rPr>
          <w:rFonts w:ascii="Arial" w:hAnsi="Arial" w:cs="Arial"/>
          <w:sz w:val="22"/>
          <w:szCs w:val="22"/>
        </w:rPr>
        <w:t xml:space="preserve"> to exchange on their plans for this engagement programme, share their experience and </w:t>
      </w:r>
      <w:r w:rsidR="003A45C2">
        <w:rPr>
          <w:rFonts w:ascii="Arial" w:hAnsi="Arial" w:cs="Arial"/>
          <w:sz w:val="22"/>
          <w:szCs w:val="22"/>
        </w:rPr>
        <w:t>inspire</w:t>
      </w:r>
      <w:r>
        <w:rPr>
          <w:rFonts w:ascii="Arial" w:hAnsi="Arial" w:cs="Arial"/>
          <w:sz w:val="22"/>
          <w:szCs w:val="22"/>
        </w:rPr>
        <w:t xml:space="preserve"> each other.</w:t>
      </w:r>
    </w:p>
    <w:p w14:paraId="340BA29A" w14:textId="21FCD9DA" w:rsidR="007A06DD" w:rsidRDefault="007A06DD">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Incorporate the educational pack for the </w:t>
      </w:r>
      <w:r w:rsidR="00B8292F" w:rsidRPr="00B8292F">
        <w:rPr>
          <w:rFonts w:ascii="Arial" w:hAnsi="Arial" w:cs="Arial"/>
          <w:i/>
          <w:sz w:val="22"/>
          <w:szCs w:val="22"/>
        </w:rPr>
        <w:t>CLEVERFOOD for everyone</w:t>
      </w:r>
      <w:r w:rsidR="00B8292F">
        <w:rPr>
          <w:rFonts w:ascii="Arial" w:hAnsi="Arial" w:cs="Arial"/>
          <w:sz w:val="22"/>
          <w:szCs w:val="22"/>
        </w:rPr>
        <w:t xml:space="preserve"> </w:t>
      </w:r>
      <w:r w:rsidR="00507A7B">
        <w:rPr>
          <w:rFonts w:ascii="Arial" w:hAnsi="Arial" w:cs="Arial"/>
          <w:sz w:val="22"/>
          <w:szCs w:val="22"/>
        </w:rPr>
        <w:t xml:space="preserve">exhibition </w:t>
      </w:r>
      <w:r>
        <w:rPr>
          <w:rFonts w:ascii="Arial" w:hAnsi="Arial" w:cs="Arial"/>
          <w:sz w:val="22"/>
          <w:szCs w:val="22"/>
        </w:rPr>
        <w:t>in the programme of engagement activities</w:t>
      </w:r>
      <w:r w:rsidR="00507A7B">
        <w:rPr>
          <w:rFonts w:ascii="Arial" w:hAnsi="Arial" w:cs="Arial"/>
          <w:sz w:val="22"/>
          <w:szCs w:val="22"/>
        </w:rPr>
        <w:t xml:space="preserve"> (to be published by March 2025)</w:t>
      </w:r>
      <w:r w:rsidR="00322F7A">
        <w:rPr>
          <w:rFonts w:ascii="Arial" w:hAnsi="Arial" w:cs="Arial"/>
          <w:sz w:val="22"/>
          <w:szCs w:val="22"/>
        </w:rPr>
        <w:t>.</w:t>
      </w:r>
    </w:p>
    <w:p w14:paraId="07B6C80D" w14:textId="337195CF" w:rsidR="00A43790" w:rsidRDefault="00A43790">
      <w:pPr>
        <w:pStyle w:val="ListParagraph"/>
        <w:numPr>
          <w:ilvl w:val="0"/>
          <w:numId w:val="9"/>
        </w:numPr>
        <w:spacing w:line="276" w:lineRule="auto"/>
        <w:jc w:val="both"/>
        <w:rPr>
          <w:rFonts w:ascii="Arial" w:hAnsi="Arial" w:cs="Arial"/>
          <w:sz w:val="22"/>
          <w:szCs w:val="22"/>
        </w:rPr>
      </w:pPr>
      <w:r>
        <w:rPr>
          <w:rFonts w:ascii="Arial" w:hAnsi="Arial" w:cs="Arial"/>
          <w:sz w:val="22"/>
          <w:szCs w:val="22"/>
        </w:rPr>
        <w:t>Collect data for impact measurements</w:t>
      </w:r>
      <w:r w:rsidR="00421BB4">
        <w:rPr>
          <w:rFonts w:ascii="Arial" w:hAnsi="Arial" w:cs="Arial"/>
          <w:sz w:val="22"/>
          <w:szCs w:val="22"/>
        </w:rPr>
        <w:t xml:space="preserve"> and contribute to activities of evaluation</w:t>
      </w:r>
      <w:r>
        <w:rPr>
          <w:rFonts w:ascii="Arial" w:hAnsi="Arial" w:cs="Arial"/>
          <w:sz w:val="22"/>
          <w:szCs w:val="22"/>
        </w:rPr>
        <w:t xml:space="preserve"> </w:t>
      </w:r>
      <w:r w:rsidR="00B14FD9">
        <w:rPr>
          <w:rFonts w:ascii="Arial" w:hAnsi="Arial" w:cs="Arial"/>
          <w:sz w:val="22"/>
          <w:szCs w:val="22"/>
        </w:rPr>
        <w:t>of the exhibition and the programme of engagement activities</w:t>
      </w:r>
      <w:r w:rsidR="00C751C4">
        <w:rPr>
          <w:rFonts w:ascii="Arial" w:hAnsi="Arial" w:cs="Arial"/>
          <w:sz w:val="22"/>
          <w:szCs w:val="22"/>
        </w:rPr>
        <w:t xml:space="preserve"> </w:t>
      </w:r>
      <w:r w:rsidR="0015546E">
        <w:rPr>
          <w:rFonts w:ascii="Arial" w:hAnsi="Arial" w:cs="Arial"/>
          <w:sz w:val="22"/>
          <w:szCs w:val="22"/>
        </w:rPr>
        <w:t>(plan at least 3 FTE days)</w:t>
      </w:r>
      <w:r w:rsidR="00322F7A">
        <w:rPr>
          <w:rFonts w:ascii="Arial" w:hAnsi="Arial" w:cs="Arial"/>
          <w:sz w:val="22"/>
          <w:szCs w:val="22"/>
        </w:rPr>
        <w:t>.</w:t>
      </w:r>
    </w:p>
    <w:p w14:paraId="210600C8" w14:textId="731BD5D9" w:rsidR="00C751C4" w:rsidRPr="00C751C4" w:rsidRDefault="00C751C4" w:rsidP="00C751C4">
      <w:pPr>
        <w:spacing w:line="276" w:lineRule="auto"/>
        <w:jc w:val="both"/>
        <w:rPr>
          <w:rFonts w:ascii="Arial" w:hAnsi="Arial" w:cs="Arial"/>
          <w:sz w:val="22"/>
          <w:szCs w:val="22"/>
        </w:rPr>
      </w:pPr>
      <w:r>
        <w:rPr>
          <w:rFonts w:ascii="Arial" w:hAnsi="Arial" w:cs="Arial"/>
          <w:sz w:val="22"/>
          <w:szCs w:val="22"/>
        </w:rPr>
        <w:lastRenderedPageBreak/>
        <w:t>Other associated tasks can be included in the collaboration agreement to be signed with Ecsite upon selection of the hosts.</w:t>
      </w:r>
    </w:p>
    <w:p w14:paraId="1C958D8A" w14:textId="77777777" w:rsidR="007A06DD" w:rsidRDefault="007A06DD" w:rsidP="00CF59D3">
      <w:pPr>
        <w:spacing w:line="276" w:lineRule="auto"/>
        <w:jc w:val="both"/>
        <w:rPr>
          <w:rFonts w:ascii="Arial" w:hAnsi="Arial" w:cs="Arial"/>
          <w:b/>
          <w:sz w:val="22"/>
          <w:szCs w:val="22"/>
        </w:rPr>
      </w:pPr>
    </w:p>
    <w:p w14:paraId="3063B9C8" w14:textId="77777777" w:rsidR="009D5D2E" w:rsidRPr="00472938" w:rsidRDefault="009D5D2E" w:rsidP="00CF59D3">
      <w:pPr>
        <w:spacing w:line="276" w:lineRule="auto"/>
        <w:jc w:val="both"/>
        <w:rPr>
          <w:rFonts w:ascii="Arial" w:hAnsi="Arial" w:cs="Arial"/>
          <w:b/>
          <w:sz w:val="22"/>
          <w:szCs w:val="22"/>
          <w:lang w:val="en-GB"/>
        </w:rPr>
      </w:pPr>
      <w:r w:rsidRPr="00472938">
        <w:rPr>
          <w:rFonts w:ascii="Arial" w:hAnsi="Arial" w:cs="Arial"/>
          <w:b/>
          <w:sz w:val="22"/>
          <w:szCs w:val="22"/>
          <w:lang w:val="en-GB"/>
        </w:rPr>
        <w:t>Budget:</w:t>
      </w:r>
    </w:p>
    <w:p w14:paraId="7CDAEE8A" w14:textId="715B2741" w:rsidR="009D5D2E" w:rsidRDefault="009D5D2E" w:rsidP="00CF59D3">
      <w:pPr>
        <w:spacing w:line="276" w:lineRule="auto"/>
        <w:jc w:val="both"/>
        <w:rPr>
          <w:rFonts w:ascii="Arial" w:hAnsi="Arial" w:cs="Arial"/>
          <w:sz w:val="22"/>
          <w:szCs w:val="22"/>
          <w:lang w:val="en-GB"/>
        </w:rPr>
      </w:pPr>
      <w:r w:rsidRPr="00472938">
        <w:rPr>
          <w:rFonts w:ascii="Arial" w:hAnsi="Arial" w:cs="Arial"/>
          <w:sz w:val="22"/>
          <w:szCs w:val="22"/>
          <w:lang w:val="en-GB"/>
        </w:rPr>
        <w:t>36,800 EUR (excl. VAT)</w:t>
      </w:r>
      <w:r w:rsidR="00154516">
        <w:rPr>
          <w:rFonts w:ascii="Arial" w:hAnsi="Arial" w:cs="Arial"/>
          <w:sz w:val="22"/>
          <w:szCs w:val="22"/>
          <w:lang w:val="en-GB"/>
        </w:rPr>
        <w:t xml:space="preserve"> are available</w:t>
      </w:r>
      <w:r w:rsidR="008E035B">
        <w:rPr>
          <w:rFonts w:ascii="Arial" w:hAnsi="Arial" w:cs="Arial"/>
          <w:sz w:val="22"/>
          <w:szCs w:val="22"/>
          <w:lang w:val="en-GB"/>
        </w:rPr>
        <w:t xml:space="preserve"> per host</w:t>
      </w:r>
      <w:r w:rsidR="00472938">
        <w:rPr>
          <w:rFonts w:ascii="Arial" w:hAnsi="Arial" w:cs="Arial"/>
          <w:sz w:val="22"/>
          <w:szCs w:val="22"/>
          <w:lang w:val="en-GB"/>
        </w:rPr>
        <w:t>.</w:t>
      </w:r>
    </w:p>
    <w:p w14:paraId="262C1726" w14:textId="6F3ECF09" w:rsidR="0055310B" w:rsidRDefault="0055310B" w:rsidP="00CF59D3">
      <w:pPr>
        <w:spacing w:line="276" w:lineRule="auto"/>
        <w:jc w:val="both"/>
        <w:rPr>
          <w:rFonts w:ascii="Arial" w:hAnsi="Arial" w:cs="Arial"/>
          <w:sz w:val="22"/>
          <w:szCs w:val="22"/>
          <w:lang w:val="en-GB"/>
        </w:rPr>
      </w:pPr>
      <w:r>
        <w:rPr>
          <w:rFonts w:ascii="Arial" w:hAnsi="Arial" w:cs="Arial"/>
          <w:sz w:val="22"/>
          <w:szCs w:val="22"/>
          <w:lang w:val="en-GB"/>
        </w:rPr>
        <w:t>Ecsite will arrange transport</w:t>
      </w:r>
      <w:r w:rsidR="004804E9">
        <w:rPr>
          <w:rFonts w:ascii="Arial" w:hAnsi="Arial" w:cs="Arial"/>
          <w:sz w:val="22"/>
          <w:szCs w:val="22"/>
          <w:lang w:val="en-GB"/>
        </w:rPr>
        <w:t xml:space="preserve"> of the exhibition</w:t>
      </w:r>
      <w:r>
        <w:rPr>
          <w:rFonts w:ascii="Arial" w:hAnsi="Arial" w:cs="Arial"/>
          <w:sz w:val="22"/>
          <w:szCs w:val="22"/>
          <w:lang w:val="en-GB"/>
        </w:rPr>
        <w:t xml:space="preserve"> and cover the</w:t>
      </w:r>
      <w:r w:rsidR="004804E9">
        <w:rPr>
          <w:rFonts w:ascii="Arial" w:hAnsi="Arial" w:cs="Arial"/>
          <w:sz w:val="22"/>
          <w:szCs w:val="22"/>
          <w:lang w:val="en-GB"/>
        </w:rPr>
        <w:t xml:space="preserve"> exhibition</w:t>
      </w:r>
      <w:r>
        <w:rPr>
          <w:rFonts w:ascii="Arial" w:hAnsi="Arial" w:cs="Arial"/>
          <w:sz w:val="22"/>
          <w:szCs w:val="22"/>
          <w:lang w:val="en-GB"/>
        </w:rPr>
        <w:t xml:space="preserve"> travel costs (travel insurance included)</w:t>
      </w:r>
      <w:r w:rsidR="00135C31">
        <w:rPr>
          <w:rFonts w:ascii="Arial" w:hAnsi="Arial" w:cs="Arial"/>
          <w:sz w:val="22"/>
          <w:szCs w:val="22"/>
          <w:lang w:val="en-GB"/>
        </w:rPr>
        <w:t xml:space="preserve"> separately</w:t>
      </w:r>
      <w:r>
        <w:rPr>
          <w:rFonts w:ascii="Arial" w:hAnsi="Arial" w:cs="Arial"/>
          <w:sz w:val="22"/>
          <w:szCs w:val="22"/>
          <w:lang w:val="en-GB"/>
        </w:rPr>
        <w:t>.</w:t>
      </w:r>
    </w:p>
    <w:p w14:paraId="579979BD" w14:textId="35E03009" w:rsidR="00583BB9" w:rsidRDefault="00583BB9" w:rsidP="00CF59D3">
      <w:pPr>
        <w:spacing w:line="276" w:lineRule="auto"/>
        <w:jc w:val="both"/>
        <w:rPr>
          <w:rFonts w:ascii="Arial" w:hAnsi="Arial" w:cs="Arial"/>
          <w:sz w:val="22"/>
          <w:szCs w:val="22"/>
          <w:lang w:val="en-GB"/>
        </w:rPr>
      </w:pPr>
    </w:p>
    <w:p w14:paraId="749FA414" w14:textId="076235FC" w:rsidR="00583BB9" w:rsidRDefault="00507A7B" w:rsidP="00CF59D3">
      <w:pPr>
        <w:spacing w:line="276" w:lineRule="auto"/>
        <w:jc w:val="both"/>
        <w:rPr>
          <w:rFonts w:ascii="Arial" w:hAnsi="Arial" w:cs="Arial"/>
          <w:sz w:val="22"/>
          <w:szCs w:val="22"/>
          <w:lang w:val="en-GB"/>
        </w:rPr>
      </w:pPr>
      <w:r>
        <w:rPr>
          <w:rFonts w:ascii="Arial" w:hAnsi="Arial" w:cs="Arial"/>
          <w:sz w:val="22"/>
          <w:szCs w:val="22"/>
          <w:lang w:val="en-GB"/>
        </w:rPr>
        <w:t>We strongly recommend</w:t>
      </w:r>
      <w:r w:rsidR="00583BB9">
        <w:rPr>
          <w:rFonts w:ascii="Arial" w:hAnsi="Arial" w:cs="Arial"/>
          <w:sz w:val="22"/>
          <w:szCs w:val="22"/>
          <w:lang w:val="en-GB"/>
        </w:rPr>
        <w:t xml:space="preserve"> reserving some budget </w:t>
      </w:r>
      <w:r w:rsidR="0015546E">
        <w:rPr>
          <w:rFonts w:ascii="Arial" w:hAnsi="Arial" w:cs="Arial"/>
          <w:sz w:val="22"/>
          <w:szCs w:val="22"/>
          <w:lang w:val="en-GB"/>
        </w:rPr>
        <w:t>for a study</w:t>
      </w:r>
      <w:r w:rsidR="00583BB9">
        <w:rPr>
          <w:rFonts w:ascii="Arial" w:hAnsi="Arial" w:cs="Arial"/>
          <w:sz w:val="22"/>
          <w:szCs w:val="22"/>
          <w:lang w:val="en-GB"/>
        </w:rPr>
        <w:t xml:space="preserve"> visit</w:t>
      </w:r>
      <w:r w:rsidR="0015546E">
        <w:rPr>
          <w:rFonts w:ascii="Arial" w:hAnsi="Arial" w:cs="Arial"/>
          <w:sz w:val="22"/>
          <w:szCs w:val="22"/>
          <w:lang w:val="en-GB"/>
        </w:rPr>
        <w:t xml:space="preserve"> of</w:t>
      </w:r>
      <w:r w:rsidR="00583BB9">
        <w:rPr>
          <w:rFonts w:ascii="Arial" w:hAnsi="Arial" w:cs="Arial"/>
          <w:sz w:val="22"/>
          <w:szCs w:val="22"/>
          <w:lang w:val="en-GB"/>
        </w:rPr>
        <w:t xml:space="preserve"> the exhibition </w:t>
      </w:r>
      <w:r w:rsidR="00583BB9">
        <w:rPr>
          <w:rFonts w:ascii="Arial" w:hAnsi="Arial" w:cs="Arial"/>
          <w:sz w:val="22"/>
          <w:szCs w:val="22"/>
        </w:rPr>
        <w:t>during its display by the</w:t>
      </w:r>
      <w:r w:rsidR="00AF291C">
        <w:rPr>
          <w:rFonts w:ascii="Arial" w:hAnsi="Arial" w:cs="Arial"/>
          <w:sz w:val="22"/>
          <w:szCs w:val="22"/>
        </w:rPr>
        <w:t xml:space="preserve"> Polish host in Gdynia (Semester 1 2025), the</w:t>
      </w:r>
      <w:r w:rsidR="00583BB9">
        <w:rPr>
          <w:rFonts w:ascii="Arial" w:hAnsi="Arial" w:cs="Arial"/>
          <w:sz w:val="22"/>
          <w:szCs w:val="22"/>
        </w:rPr>
        <w:t xml:space="preserve"> </w:t>
      </w:r>
      <w:r w:rsidR="00B8292F">
        <w:rPr>
          <w:rFonts w:ascii="Arial" w:hAnsi="Arial" w:cs="Arial"/>
          <w:sz w:val="22"/>
          <w:szCs w:val="22"/>
        </w:rPr>
        <w:t>Danish</w:t>
      </w:r>
      <w:r w:rsidR="00583BB9">
        <w:rPr>
          <w:rFonts w:ascii="Arial" w:hAnsi="Arial" w:cs="Arial"/>
          <w:sz w:val="22"/>
          <w:szCs w:val="22"/>
        </w:rPr>
        <w:t xml:space="preserve"> host</w:t>
      </w:r>
      <w:r w:rsidR="006D2B0A">
        <w:rPr>
          <w:rFonts w:ascii="Arial" w:hAnsi="Arial" w:cs="Arial"/>
          <w:sz w:val="22"/>
          <w:szCs w:val="22"/>
        </w:rPr>
        <w:t xml:space="preserve"> in </w:t>
      </w:r>
      <w:r w:rsidR="00B8292F">
        <w:rPr>
          <w:rFonts w:ascii="Arial" w:hAnsi="Arial" w:cs="Arial"/>
          <w:sz w:val="22"/>
          <w:szCs w:val="22"/>
        </w:rPr>
        <w:t>Copenhagen</w:t>
      </w:r>
      <w:r w:rsidR="006D2B0A">
        <w:rPr>
          <w:rFonts w:ascii="Arial" w:hAnsi="Arial" w:cs="Arial"/>
          <w:sz w:val="22"/>
          <w:szCs w:val="22"/>
        </w:rPr>
        <w:t xml:space="preserve"> (</w:t>
      </w:r>
      <w:r w:rsidR="00B8292F">
        <w:rPr>
          <w:rFonts w:ascii="Arial" w:hAnsi="Arial" w:cs="Arial"/>
          <w:sz w:val="22"/>
          <w:szCs w:val="22"/>
        </w:rPr>
        <w:t>Semester 2</w:t>
      </w:r>
      <w:r w:rsidR="006D2B0A">
        <w:rPr>
          <w:rFonts w:ascii="Arial" w:hAnsi="Arial" w:cs="Arial"/>
          <w:sz w:val="22"/>
          <w:szCs w:val="22"/>
        </w:rPr>
        <w:t xml:space="preserve"> 202</w:t>
      </w:r>
      <w:r w:rsidR="00B8292F">
        <w:rPr>
          <w:rFonts w:ascii="Arial" w:hAnsi="Arial" w:cs="Arial"/>
          <w:sz w:val="22"/>
          <w:szCs w:val="22"/>
        </w:rPr>
        <w:t>5</w:t>
      </w:r>
      <w:r w:rsidR="006D2B0A">
        <w:rPr>
          <w:rFonts w:ascii="Arial" w:hAnsi="Arial" w:cs="Arial"/>
          <w:sz w:val="22"/>
          <w:szCs w:val="22"/>
        </w:rPr>
        <w:t>) or</w:t>
      </w:r>
      <w:r>
        <w:rPr>
          <w:rFonts w:ascii="Arial" w:hAnsi="Arial" w:cs="Arial"/>
          <w:sz w:val="22"/>
          <w:szCs w:val="22"/>
        </w:rPr>
        <w:t>, for the Irish candidates,</w:t>
      </w:r>
      <w:r w:rsidR="006D2B0A">
        <w:rPr>
          <w:rFonts w:ascii="Arial" w:hAnsi="Arial" w:cs="Arial"/>
          <w:sz w:val="22"/>
          <w:szCs w:val="22"/>
        </w:rPr>
        <w:t xml:space="preserve"> the </w:t>
      </w:r>
      <w:r w:rsidR="00AF05D0">
        <w:rPr>
          <w:rFonts w:ascii="Arial" w:hAnsi="Arial" w:cs="Arial"/>
          <w:sz w:val="22"/>
          <w:szCs w:val="22"/>
        </w:rPr>
        <w:t>Cypriot</w:t>
      </w:r>
      <w:r w:rsidR="006D2B0A">
        <w:rPr>
          <w:rFonts w:ascii="Arial" w:hAnsi="Arial" w:cs="Arial"/>
          <w:sz w:val="22"/>
          <w:szCs w:val="22"/>
        </w:rPr>
        <w:t xml:space="preserve"> host (Semester 1 202</w:t>
      </w:r>
      <w:r w:rsidR="00B8292F">
        <w:rPr>
          <w:rFonts w:ascii="Arial" w:hAnsi="Arial" w:cs="Arial"/>
          <w:sz w:val="22"/>
          <w:szCs w:val="22"/>
        </w:rPr>
        <w:t>6</w:t>
      </w:r>
      <w:r w:rsidR="006D2B0A">
        <w:rPr>
          <w:rFonts w:ascii="Arial" w:hAnsi="Arial" w:cs="Arial"/>
          <w:sz w:val="22"/>
          <w:szCs w:val="22"/>
        </w:rPr>
        <w:t>)</w:t>
      </w:r>
      <w:r w:rsidR="00B8292F">
        <w:rPr>
          <w:rFonts w:ascii="Arial" w:hAnsi="Arial" w:cs="Arial"/>
          <w:sz w:val="22"/>
          <w:szCs w:val="22"/>
        </w:rPr>
        <w:t>.</w:t>
      </w:r>
    </w:p>
    <w:p w14:paraId="2F5FA20B" w14:textId="02D8471B" w:rsidR="006B2AE8" w:rsidRDefault="006B2AE8" w:rsidP="00CF59D3">
      <w:pPr>
        <w:spacing w:line="276" w:lineRule="auto"/>
        <w:jc w:val="both"/>
        <w:rPr>
          <w:rFonts w:ascii="Arial" w:hAnsi="Arial" w:cs="Arial"/>
          <w:sz w:val="22"/>
          <w:szCs w:val="22"/>
          <w:lang w:val="en-GB"/>
        </w:rPr>
      </w:pPr>
    </w:p>
    <w:p w14:paraId="26E7932A" w14:textId="2BF23E7B" w:rsidR="004A016C" w:rsidRPr="004A016C" w:rsidRDefault="004A016C" w:rsidP="00CF59D3">
      <w:pPr>
        <w:spacing w:line="276" w:lineRule="auto"/>
        <w:jc w:val="both"/>
        <w:rPr>
          <w:rFonts w:ascii="Arial" w:hAnsi="Arial" w:cs="Arial"/>
          <w:b/>
          <w:sz w:val="22"/>
          <w:szCs w:val="22"/>
          <w:lang w:val="en-GB"/>
        </w:rPr>
      </w:pPr>
      <w:r>
        <w:rPr>
          <w:rFonts w:ascii="Arial" w:hAnsi="Arial" w:cs="Arial"/>
          <w:b/>
          <w:sz w:val="22"/>
          <w:szCs w:val="22"/>
          <w:lang w:val="en-GB"/>
        </w:rPr>
        <w:t>Status in CLEVERFOOD</w:t>
      </w:r>
      <w:r w:rsidRPr="00472938">
        <w:rPr>
          <w:rFonts w:ascii="Arial" w:hAnsi="Arial" w:cs="Arial"/>
          <w:b/>
          <w:sz w:val="22"/>
          <w:szCs w:val="22"/>
          <w:lang w:val="en-GB"/>
        </w:rPr>
        <w:t>:</w:t>
      </w:r>
    </w:p>
    <w:p w14:paraId="3E2C98BF" w14:textId="5946857D" w:rsidR="006B2AE8" w:rsidRDefault="006B2AE8" w:rsidP="00CF59D3">
      <w:pPr>
        <w:spacing w:line="276" w:lineRule="auto"/>
        <w:jc w:val="both"/>
        <w:rPr>
          <w:rFonts w:ascii="Arial" w:hAnsi="Arial" w:cs="Arial"/>
          <w:sz w:val="22"/>
          <w:szCs w:val="22"/>
          <w:lang w:val="en-GB"/>
        </w:rPr>
      </w:pPr>
      <w:r>
        <w:rPr>
          <w:rFonts w:ascii="Arial" w:hAnsi="Arial" w:cs="Arial"/>
          <w:sz w:val="22"/>
          <w:szCs w:val="22"/>
          <w:lang w:val="en-GB"/>
        </w:rPr>
        <w:t xml:space="preserve">The selected host will have </w:t>
      </w:r>
      <w:r w:rsidR="004804E9">
        <w:rPr>
          <w:rFonts w:ascii="Arial" w:hAnsi="Arial" w:cs="Arial"/>
          <w:sz w:val="22"/>
          <w:szCs w:val="22"/>
          <w:lang w:val="en-GB"/>
        </w:rPr>
        <w:t>the</w:t>
      </w:r>
      <w:r>
        <w:rPr>
          <w:rFonts w:ascii="Arial" w:hAnsi="Arial" w:cs="Arial"/>
          <w:sz w:val="22"/>
          <w:szCs w:val="22"/>
          <w:lang w:val="en-GB"/>
        </w:rPr>
        <w:t xml:space="preserve"> status of Subcontractor in the CLEVERFOOD project: they will sign a collaboration agreement with, and send invoices to Ecsite, who is a Beneficiary of the CLEVERFOOD </w:t>
      </w:r>
      <w:r w:rsidR="003A45C2">
        <w:rPr>
          <w:rFonts w:ascii="Arial" w:hAnsi="Arial" w:cs="Arial"/>
          <w:sz w:val="22"/>
          <w:szCs w:val="22"/>
          <w:lang w:val="en-GB"/>
        </w:rPr>
        <w:t>Grant Agreement</w:t>
      </w:r>
      <w:r>
        <w:rPr>
          <w:rFonts w:ascii="Arial" w:hAnsi="Arial" w:cs="Arial"/>
          <w:sz w:val="22"/>
          <w:szCs w:val="22"/>
          <w:lang w:val="en-GB"/>
        </w:rPr>
        <w:t>.</w:t>
      </w:r>
    </w:p>
    <w:p w14:paraId="30C2CEEB" w14:textId="3C88E6D6" w:rsidR="004A016C" w:rsidRDefault="004A016C" w:rsidP="00CF59D3">
      <w:pPr>
        <w:spacing w:line="276" w:lineRule="auto"/>
        <w:jc w:val="both"/>
        <w:rPr>
          <w:rFonts w:ascii="Arial" w:hAnsi="Arial" w:cs="Arial"/>
          <w:sz w:val="22"/>
          <w:szCs w:val="22"/>
          <w:lang w:val="en-GB"/>
        </w:rPr>
      </w:pPr>
    </w:p>
    <w:p w14:paraId="6B0C74EF" w14:textId="68521B32" w:rsidR="004A016C" w:rsidRDefault="004A016C" w:rsidP="00CF59D3">
      <w:pPr>
        <w:spacing w:line="276" w:lineRule="auto"/>
        <w:jc w:val="both"/>
        <w:rPr>
          <w:rFonts w:ascii="Arial" w:hAnsi="Arial" w:cs="Arial"/>
          <w:sz w:val="22"/>
          <w:szCs w:val="22"/>
          <w:lang w:val="en-GB"/>
        </w:rPr>
      </w:pPr>
      <w:r>
        <w:rPr>
          <w:rFonts w:ascii="Arial" w:hAnsi="Arial" w:cs="Arial"/>
          <w:sz w:val="22"/>
          <w:szCs w:val="22"/>
          <w:lang w:val="en-GB"/>
        </w:rPr>
        <w:t xml:space="preserve">They will collaborate primarily with Ecsite and </w:t>
      </w:r>
      <w:r w:rsidRPr="00CB6EE6">
        <w:rPr>
          <w:rFonts w:ascii="Arial" w:hAnsi="Arial" w:cs="Arial"/>
          <w:sz w:val="22"/>
          <w:szCs w:val="22"/>
        </w:rPr>
        <w:t>the Pavilion of Knowledge</w:t>
      </w:r>
      <w:r>
        <w:t xml:space="preserve"> –</w:t>
      </w:r>
      <w:r>
        <w:rPr>
          <w:rFonts w:ascii="Arial" w:hAnsi="Arial" w:cs="Arial"/>
          <w:sz w:val="22"/>
          <w:szCs w:val="22"/>
        </w:rPr>
        <w:t xml:space="preserve"> Ciência Viva Science Centre, and might be called to</w:t>
      </w:r>
      <w:r>
        <w:rPr>
          <w:rFonts w:ascii="Arial" w:hAnsi="Arial" w:cs="Arial"/>
          <w:sz w:val="22"/>
          <w:szCs w:val="22"/>
          <w:lang w:val="en-GB"/>
        </w:rPr>
        <w:t xml:space="preserve"> collaborate with the project’s partners involved in Work Package 6 “Public Engagement and Citizen Empowerment</w:t>
      </w:r>
      <w:r w:rsidR="00AF291C">
        <w:rPr>
          <w:rFonts w:ascii="Arial" w:hAnsi="Arial" w:cs="Arial"/>
          <w:sz w:val="22"/>
          <w:szCs w:val="22"/>
          <w:lang w:val="en-GB"/>
        </w:rPr>
        <w:t>”</w:t>
      </w:r>
      <w:r>
        <w:rPr>
          <w:rFonts w:ascii="Arial" w:hAnsi="Arial" w:cs="Arial"/>
          <w:sz w:val="22"/>
          <w:szCs w:val="22"/>
          <w:lang w:val="en-GB"/>
        </w:rPr>
        <w:t>.</w:t>
      </w:r>
      <w:r w:rsidR="00AF291C">
        <w:rPr>
          <w:rFonts w:ascii="Arial" w:hAnsi="Arial" w:cs="Arial"/>
          <w:sz w:val="22"/>
          <w:szCs w:val="22"/>
          <w:lang w:val="en-GB"/>
        </w:rPr>
        <w:t xml:space="preserve"> Please note that no other Cypriot or Irish partner is involved in the project.</w:t>
      </w:r>
      <w:r>
        <w:rPr>
          <w:rFonts w:ascii="Arial" w:hAnsi="Arial" w:cs="Arial"/>
          <w:sz w:val="22"/>
          <w:szCs w:val="22"/>
          <w:lang w:val="en-GB"/>
        </w:rPr>
        <w:t xml:space="preserve"> </w:t>
      </w:r>
    </w:p>
    <w:p w14:paraId="6697EB48" w14:textId="6D2A0F22" w:rsidR="004A016C" w:rsidRDefault="004A016C" w:rsidP="00CF59D3">
      <w:pPr>
        <w:spacing w:line="276" w:lineRule="auto"/>
        <w:jc w:val="both"/>
        <w:rPr>
          <w:rFonts w:ascii="Arial" w:hAnsi="Arial" w:cs="Arial"/>
          <w:sz w:val="22"/>
          <w:szCs w:val="22"/>
          <w:lang w:val="en-GB"/>
        </w:rPr>
      </w:pPr>
    </w:p>
    <w:p w14:paraId="01936D5D" w14:textId="31F5CE7B" w:rsidR="004A016C" w:rsidRPr="008E035B" w:rsidRDefault="004A016C" w:rsidP="00CF59D3">
      <w:pPr>
        <w:spacing w:line="276" w:lineRule="auto"/>
        <w:jc w:val="both"/>
        <w:rPr>
          <w:rFonts w:ascii="Arial" w:hAnsi="Arial" w:cs="Arial"/>
          <w:sz w:val="22"/>
          <w:szCs w:val="22"/>
          <w:lang w:val="en-GB"/>
        </w:rPr>
      </w:pPr>
      <w:r>
        <w:rPr>
          <w:rFonts w:ascii="Arial" w:hAnsi="Arial" w:cs="Arial"/>
          <w:sz w:val="22"/>
          <w:szCs w:val="22"/>
          <w:lang w:val="en-GB"/>
        </w:rPr>
        <w:t xml:space="preserve">They will also have the opportunity to join a cross-learning hub with other country hosts to </w:t>
      </w:r>
      <w:r w:rsidR="007C7605">
        <w:rPr>
          <w:rFonts w:ascii="Arial" w:hAnsi="Arial" w:cs="Arial"/>
          <w:sz w:val="22"/>
          <w:szCs w:val="22"/>
          <w:lang w:val="en-GB"/>
        </w:rPr>
        <w:t>share lessons &amp; ideas regarding local adaptation of the exhibition and local engagement activities.</w:t>
      </w:r>
    </w:p>
    <w:p w14:paraId="2F59CF53" w14:textId="3DB892F9" w:rsidR="00E078A5" w:rsidRPr="00472938" w:rsidRDefault="00E078A5" w:rsidP="00CF59D3">
      <w:pPr>
        <w:spacing w:line="276" w:lineRule="auto"/>
        <w:jc w:val="both"/>
        <w:rPr>
          <w:rFonts w:ascii="Arial" w:hAnsi="Arial" w:cs="Arial"/>
          <w:b/>
          <w:sz w:val="22"/>
          <w:szCs w:val="22"/>
          <w:lang w:val="en-GB"/>
        </w:rPr>
      </w:pPr>
    </w:p>
    <w:p w14:paraId="6982DBD3" w14:textId="77777777" w:rsidR="009D5D2E" w:rsidRPr="00472938" w:rsidRDefault="009D5D2E" w:rsidP="00CF59D3">
      <w:pPr>
        <w:spacing w:line="276" w:lineRule="auto"/>
        <w:jc w:val="both"/>
        <w:rPr>
          <w:rFonts w:ascii="Arial" w:hAnsi="Arial" w:cs="Arial"/>
          <w:b/>
          <w:sz w:val="22"/>
          <w:szCs w:val="22"/>
          <w:lang w:val="en-GB"/>
        </w:rPr>
      </w:pPr>
      <w:r w:rsidRPr="00472938">
        <w:rPr>
          <w:rFonts w:ascii="Arial" w:hAnsi="Arial" w:cs="Arial"/>
          <w:b/>
          <w:sz w:val="22"/>
          <w:szCs w:val="22"/>
          <w:lang w:val="en-GB"/>
        </w:rPr>
        <w:t>Timeline</w:t>
      </w:r>
      <w:r w:rsidR="00F24CEB" w:rsidRPr="00472938">
        <w:rPr>
          <w:rFonts w:ascii="Arial" w:hAnsi="Arial" w:cs="Arial"/>
          <w:b/>
          <w:sz w:val="22"/>
          <w:szCs w:val="22"/>
          <w:lang w:val="en-GB"/>
        </w:rPr>
        <w:t>:</w:t>
      </w:r>
    </w:p>
    <w:p w14:paraId="0B74D875" w14:textId="5DBDCC40" w:rsidR="00F24CEB" w:rsidRDefault="00F24CEB" w:rsidP="00CF59D3">
      <w:pPr>
        <w:spacing w:line="276" w:lineRule="auto"/>
        <w:jc w:val="both"/>
        <w:rPr>
          <w:rFonts w:ascii="Arial" w:hAnsi="Arial" w:cs="Arial"/>
          <w:sz w:val="22"/>
          <w:szCs w:val="22"/>
        </w:rPr>
      </w:pPr>
      <w:r>
        <w:rPr>
          <w:rFonts w:ascii="Arial" w:hAnsi="Arial" w:cs="Arial"/>
          <w:sz w:val="22"/>
          <w:szCs w:val="22"/>
        </w:rPr>
        <w:t>The hosting</w:t>
      </w:r>
      <w:r w:rsidR="008E035B">
        <w:rPr>
          <w:rFonts w:ascii="Arial" w:hAnsi="Arial" w:cs="Arial"/>
          <w:sz w:val="22"/>
          <w:szCs w:val="22"/>
        </w:rPr>
        <w:t xml:space="preserve"> (including storage</w:t>
      </w:r>
      <w:r w:rsidR="00135C31">
        <w:rPr>
          <w:rFonts w:ascii="Arial" w:hAnsi="Arial" w:cs="Arial"/>
          <w:sz w:val="22"/>
          <w:szCs w:val="22"/>
        </w:rPr>
        <w:t>, display</w:t>
      </w:r>
      <w:r w:rsidR="00472938">
        <w:rPr>
          <w:rFonts w:ascii="Arial" w:hAnsi="Arial" w:cs="Arial"/>
          <w:sz w:val="22"/>
          <w:szCs w:val="22"/>
        </w:rPr>
        <w:t xml:space="preserve"> and maintenance</w:t>
      </w:r>
      <w:r w:rsidR="008E035B">
        <w:rPr>
          <w:rFonts w:ascii="Arial" w:hAnsi="Arial" w:cs="Arial"/>
          <w:sz w:val="22"/>
          <w:szCs w:val="22"/>
        </w:rPr>
        <w:t>)</w:t>
      </w:r>
      <w:r>
        <w:rPr>
          <w:rFonts w:ascii="Arial" w:hAnsi="Arial" w:cs="Arial"/>
          <w:sz w:val="22"/>
          <w:szCs w:val="22"/>
        </w:rPr>
        <w:t xml:space="preserve"> of the exhibition will take place during the relevant semester of </w:t>
      </w:r>
      <w:r w:rsidR="00507A7B">
        <w:rPr>
          <w:rFonts w:ascii="Arial" w:hAnsi="Arial" w:cs="Arial"/>
          <w:sz w:val="22"/>
          <w:szCs w:val="22"/>
        </w:rPr>
        <w:t xml:space="preserve">the </w:t>
      </w:r>
      <w:r>
        <w:rPr>
          <w:rFonts w:ascii="Arial" w:hAnsi="Arial" w:cs="Arial"/>
          <w:sz w:val="22"/>
          <w:szCs w:val="22"/>
        </w:rPr>
        <w:t>Presidenc</w:t>
      </w:r>
      <w:r w:rsidR="006D2B0A">
        <w:rPr>
          <w:rFonts w:ascii="Arial" w:hAnsi="Arial" w:cs="Arial"/>
          <w:sz w:val="22"/>
          <w:szCs w:val="22"/>
        </w:rPr>
        <w:t>y</w:t>
      </w:r>
      <w:r>
        <w:rPr>
          <w:rFonts w:ascii="Arial" w:hAnsi="Arial" w:cs="Arial"/>
          <w:sz w:val="22"/>
          <w:szCs w:val="22"/>
        </w:rPr>
        <w:t xml:space="preserve"> of the Council of the European Union</w:t>
      </w:r>
      <w:r w:rsidR="008E035B">
        <w:rPr>
          <w:rFonts w:ascii="Arial" w:hAnsi="Arial" w:cs="Arial"/>
          <w:sz w:val="22"/>
          <w:szCs w:val="22"/>
        </w:rPr>
        <w:t xml:space="preserve"> and according to the following agenda</w:t>
      </w:r>
      <w:r>
        <w:rPr>
          <w:rFonts w:ascii="Arial" w:hAnsi="Arial" w:cs="Arial"/>
          <w:sz w:val="22"/>
          <w:szCs w:val="22"/>
        </w:rPr>
        <w:t>:</w:t>
      </w:r>
    </w:p>
    <w:p w14:paraId="3782BE7A" w14:textId="6F816FFB" w:rsidR="00B8292F" w:rsidRDefault="00AF05D0" w:rsidP="00CF59D3">
      <w:pPr>
        <w:spacing w:line="276" w:lineRule="auto"/>
        <w:jc w:val="both"/>
        <w:rPr>
          <w:rFonts w:ascii="Arial" w:hAnsi="Arial" w:cs="Arial"/>
          <w:sz w:val="22"/>
          <w:szCs w:val="22"/>
        </w:rPr>
      </w:pPr>
      <w:r>
        <w:rPr>
          <w:rFonts w:ascii="Arial" w:hAnsi="Arial" w:cs="Arial"/>
          <w:sz w:val="22"/>
          <w:szCs w:val="22"/>
        </w:rPr>
        <w:t>Cyprus</w:t>
      </w:r>
      <w:r w:rsidR="00B8292F">
        <w:rPr>
          <w:rFonts w:ascii="Arial" w:hAnsi="Arial" w:cs="Arial"/>
          <w:sz w:val="22"/>
          <w:szCs w:val="22"/>
        </w:rPr>
        <w:t>: 1</w:t>
      </w:r>
      <w:r w:rsidR="00B8292F" w:rsidRPr="00B8292F">
        <w:rPr>
          <w:rFonts w:ascii="Arial" w:hAnsi="Arial" w:cs="Arial"/>
          <w:sz w:val="22"/>
          <w:szCs w:val="22"/>
          <w:vertAlign w:val="superscript"/>
        </w:rPr>
        <w:t>st</w:t>
      </w:r>
      <w:r w:rsidR="00B8292F">
        <w:rPr>
          <w:rFonts w:ascii="Arial" w:hAnsi="Arial" w:cs="Arial"/>
          <w:sz w:val="22"/>
          <w:szCs w:val="22"/>
        </w:rPr>
        <w:t xml:space="preserve"> January to 30</w:t>
      </w:r>
      <w:r w:rsidR="00B8292F" w:rsidRPr="00B8292F">
        <w:rPr>
          <w:rFonts w:ascii="Arial" w:hAnsi="Arial" w:cs="Arial"/>
          <w:sz w:val="22"/>
          <w:szCs w:val="22"/>
          <w:vertAlign w:val="superscript"/>
        </w:rPr>
        <w:t>th</w:t>
      </w:r>
      <w:r w:rsidR="00B8292F">
        <w:rPr>
          <w:rFonts w:ascii="Arial" w:hAnsi="Arial" w:cs="Arial"/>
          <w:sz w:val="22"/>
          <w:szCs w:val="22"/>
        </w:rPr>
        <w:t xml:space="preserve"> June 2026</w:t>
      </w:r>
    </w:p>
    <w:p w14:paraId="1CA0B69B" w14:textId="1E1BE8FC" w:rsidR="00F24CEB" w:rsidRDefault="00AF05D0" w:rsidP="00CF59D3">
      <w:pPr>
        <w:spacing w:line="276" w:lineRule="auto"/>
        <w:jc w:val="both"/>
        <w:rPr>
          <w:rFonts w:ascii="Arial" w:hAnsi="Arial" w:cs="Arial"/>
          <w:sz w:val="22"/>
          <w:szCs w:val="22"/>
        </w:rPr>
      </w:pPr>
      <w:r>
        <w:rPr>
          <w:rFonts w:ascii="Arial" w:hAnsi="Arial" w:cs="Arial"/>
          <w:sz w:val="22"/>
          <w:szCs w:val="22"/>
        </w:rPr>
        <w:t>Ireland</w:t>
      </w:r>
      <w:r w:rsidR="00B8292F">
        <w:rPr>
          <w:rFonts w:ascii="Arial" w:hAnsi="Arial" w:cs="Arial"/>
          <w:sz w:val="22"/>
          <w:szCs w:val="22"/>
        </w:rPr>
        <w:t xml:space="preserve">: </w:t>
      </w:r>
      <w:r w:rsidR="006D2B0A">
        <w:rPr>
          <w:rFonts w:ascii="Arial" w:hAnsi="Arial" w:cs="Arial"/>
          <w:sz w:val="22"/>
          <w:szCs w:val="22"/>
        </w:rPr>
        <w:t>1</w:t>
      </w:r>
      <w:r w:rsidR="006D2B0A" w:rsidRPr="006D2B0A">
        <w:rPr>
          <w:rFonts w:ascii="Arial" w:hAnsi="Arial" w:cs="Arial"/>
          <w:sz w:val="22"/>
          <w:szCs w:val="22"/>
          <w:vertAlign w:val="superscript"/>
        </w:rPr>
        <w:t>st</w:t>
      </w:r>
      <w:r w:rsidR="006D2B0A">
        <w:rPr>
          <w:rFonts w:ascii="Arial" w:hAnsi="Arial" w:cs="Arial"/>
          <w:sz w:val="22"/>
          <w:szCs w:val="22"/>
        </w:rPr>
        <w:t xml:space="preserve"> July</w:t>
      </w:r>
      <w:r w:rsidR="00F24CEB" w:rsidRPr="00D928AC">
        <w:rPr>
          <w:rFonts w:ascii="Arial" w:hAnsi="Arial" w:cs="Arial"/>
          <w:sz w:val="22"/>
          <w:szCs w:val="22"/>
        </w:rPr>
        <w:t xml:space="preserve"> to </w:t>
      </w:r>
      <w:r w:rsidR="00062301">
        <w:rPr>
          <w:rFonts w:ascii="Arial" w:hAnsi="Arial" w:cs="Arial"/>
          <w:sz w:val="22"/>
          <w:szCs w:val="22"/>
        </w:rPr>
        <w:t>30</w:t>
      </w:r>
      <w:r w:rsidR="00062301" w:rsidRPr="00062301">
        <w:rPr>
          <w:rFonts w:ascii="Arial" w:hAnsi="Arial" w:cs="Arial"/>
          <w:sz w:val="22"/>
          <w:szCs w:val="22"/>
          <w:vertAlign w:val="superscript"/>
        </w:rPr>
        <w:t>th</w:t>
      </w:r>
      <w:r w:rsidR="00062301">
        <w:rPr>
          <w:rFonts w:ascii="Arial" w:hAnsi="Arial" w:cs="Arial"/>
          <w:sz w:val="22"/>
          <w:szCs w:val="22"/>
        </w:rPr>
        <w:t xml:space="preserve"> November</w:t>
      </w:r>
      <w:r w:rsidR="00062301" w:rsidRPr="00D928AC">
        <w:rPr>
          <w:rFonts w:ascii="Arial" w:hAnsi="Arial" w:cs="Arial"/>
          <w:sz w:val="22"/>
          <w:szCs w:val="22"/>
        </w:rPr>
        <w:t xml:space="preserve"> </w:t>
      </w:r>
      <w:r w:rsidR="00F24CEB" w:rsidRPr="00D928AC">
        <w:rPr>
          <w:rFonts w:ascii="Arial" w:hAnsi="Arial" w:cs="Arial"/>
          <w:sz w:val="22"/>
          <w:szCs w:val="22"/>
        </w:rPr>
        <w:t>202</w:t>
      </w:r>
      <w:r w:rsidR="00B8292F">
        <w:rPr>
          <w:rFonts w:ascii="Arial" w:hAnsi="Arial" w:cs="Arial"/>
          <w:sz w:val="22"/>
          <w:szCs w:val="22"/>
        </w:rPr>
        <w:t>6</w:t>
      </w:r>
      <w:r w:rsidR="00AF291C">
        <w:rPr>
          <w:rFonts w:ascii="Arial" w:hAnsi="Arial" w:cs="Arial"/>
          <w:sz w:val="22"/>
          <w:szCs w:val="22"/>
        </w:rPr>
        <w:t xml:space="preserve"> (please note that the exhibition will have to depart latest by 30</w:t>
      </w:r>
      <w:r w:rsidR="00AF291C" w:rsidRPr="00AF291C">
        <w:rPr>
          <w:rFonts w:ascii="Arial" w:hAnsi="Arial" w:cs="Arial"/>
          <w:sz w:val="22"/>
          <w:szCs w:val="22"/>
          <w:vertAlign w:val="superscript"/>
        </w:rPr>
        <w:t>th</w:t>
      </w:r>
      <w:r w:rsidR="00AF291C">
        <w:rPr>
          <w:rFonts w:ascii="Arial" w:hAnsi="Arial" w:cs="Arial"/>
          <w:sz w:val="22"/>
          <w:szCs w:val="22"/>
        </w:rPr>
        <w:t xml:space="preserve"> November 2026 to join its future permanent home)</w:t>
      </w:r>
    </w:p>
    <w:p w14:paraId="57E40E1A" w14:textId="5C34483B" w:rsidR="00F24CEB" w:rsidRDefault="00F24CEB" w:rsidP="00CF59D3">
      <w:pPr>
        <w:spacing w:line="276" w:lineRule="auto"/>
        <w:jc w:val="both"/>
        <w:rPr>
          <w:rFonts w:ascii="Arial" w:hAnsi="Arial" w:cs="Arial"/>
          <w:sz w:val="22"/>
          <w:szCs w:val="22"/>
        </w:rPr>
      </w:pPr>
    </w:p>
    <w:p w14:paraId="5CC3EE40" w14:textId="4E2DBD4A" w:rsidR="003A45C2" w:rsidRDefault="003A45C2" w:rsidP="00CF59D3">
      <w:pPr>
        <w:spacing w:line="276" w:lineRule="auto"/>
        <w:jc w:val="both"/>
        <w:rPr>
          <w:rFonts w:ascii="Arial" w:hAnsi="Arial" w:cs="Arial"/>
          <w:sz w:val="22"/>
          <w:szCs w:val="22"/>
        </w:rPr>
      </w:pPr>
      <w:r>
        <w:rPr>
          <w:rFonts w:ascii="Arial" w:hAnsi="Arial" w:cs="Arial"/>
          <w:sz w:val="22"/>
          <w:szCs w:val="22"/>
        </w:rPr>
        <w:t xml:space="preserve">During this period, the exhibition will be displayed for a </w:t>
      </w:r>
      <w:r w:rsidRPr="00583BB9">
        <w:rPr>
          <w:rFonts w:ascii="Arial" w:hAnsi="Arial" w:cs="Arial"/>
          <w:b/>
          <w:sz w:val="22"/>
          <w:szCs w:val="22"/>
        </w:rPr>
        <w:t>minimum of 2 months</w:t>
      </w:r>
      <w:r w:rsidR="00C751C4">
        <w:rPr>
          <w:rFonts w:ascii="Arial" w:hAnsi="Arial" w:cs="Arial"/>
          <w:sz w:val="22"/>
          <w:szCs w:val="22"/>
        </w:rPr>
        <w:t>, and the host will ensure storage for the remainder of the semester, from delivery to departure of the exhibition.</w:t>
      </w:r>
    </w:p>
    <w:p w14:paraId="6006B213" w14:textId="7BEA7A1C" w:rsidR="00350716" w:rsidRDefault="00350716" w:rsidP="00CF59D3">
      <w:pPr>
        <w:spacing w:line="276" w:lineRule="auto"/>
        <w:jc w:val="both"/>
        <w:rPr>
          <w:rFonts w:ascii="Arial" w:hAnsi="Arial" w:cs="Arial"/>
          <w:b/>
          <w:sz w:val="22"/>
          <w:szCs w:val="22"/>
        </w:rPr>
      </w:pPr>
    </w:p>
    <w:p w14:paraId="0F937D00" w14:textId="6146A079" w:rsidR="00394D1D" w:rsidRDefault="00350716" w:rsidP="00CF59D3">
      <w:pPr>
        <w:spacing w:line="276" w:lineRule="auto"/>
        <w:jc w:val="both"/>
        <w:rPr>
          <w:rStyle w:val="Hyperlink"/>
          <w:rFonts w:ascii="Arial" w:hAnsi="Arial" w:cs="Arial"/>
          <w:sz w:val="22"/>
          <w:szCs w:val="22"/>
        </w:rPr>
      </w:pPr>
      <w:r>
        <w:rPr>
          <w:rFonts w:ascii="Arial" w:hAnsi="Arial" w:cs="Arial"/>
          <w:b/>
          <w:sz w:val="22"/>
          <w:szCs w:val="22"/>
        </w:rPr>
        <w:t xml:space="preserve">In order for your application to be eligible, please make sure it fulfills the following requirements. </w:t>
      </w:r>
      <w:r>
        <w:rPr>
          <w:rFonts w:ascii="Arial" w:hAnsi="Arial" w:cs="Arial"/>
          <w:sz w:val="22"/>
          <w:szCs w:val="22"/>
        </w:rPr>
        <w:t xml:space="preserve">If you have issues with one or several requirements, please contact </w:t>
      </w:r>
      <w:r w:rsidRPr="002C0F89">
        <w:rPr>
          <w:rFonts w:ascii="Arial" w:hAnsi="Arial" w:cs="Arial"/>
          <w:sz w:val="22"/>
          <w:szCs w:val="22"/>
        </w:rPr>
        <w:t>Clara Boissenin at </w:t>
      </w:r>
      <w:hyperlink r:id="rId10" w:history="1">
        <w:r w:rsidRPr="001C3A9A">
          <w:rPr>
            <w:rStyle w:val="Hyperlink"/>
            <w:rFonts w:ascii="Arial" w:hAnsi="Arial" w:cs="Arial"/>
            <w:sz w:val="22"/>
            <w:szCs w:val="22"/>
          </w:rPr>
          <w:t>cboissenin@ecsite.eu</w:t>
        </w:r>
      </w:hyperlink>
      <w:r w:rsidR="00B8292F">
        <w:rPr>
          <w:rFonts w:ascii="Arial" w:hAnsi="Arial" w:cs="Arial"/>
          <w:sz w:val="22"/>
          <w:szCs w:val="22"/>
        </w:rPr>
        <w:t xml:space="preserve">. </w:t>
      </w:r>
    </w:p>
    <w:p w14:paraId="3430314D" w14:textId="77777777" w:rsidR="00394D1D" w:rsidRDefault="00394D1D" w:rsidP="00CF59D3">
      <w:pPr>
        <w:spacing w:line="276" w:lineRule="auto"/>
        <w:jc w:val="both"/>
        <w:rPr>
          <w:rStyle w:val="Hyperlink"/>
          <w:rFonts w:ascii="Arial" w:hAnsi="Arial" w:cs="Arial"/>
          <w:sz w:val="22"/>
          <w:szCs w:val="22"/>
        </w:rPr>
      </w:pPr>
    </w:p>
    <w:p w14:paraId="7A3B8DCB" w14:textId="59BB8B66" w:rsidR="00394D1D" w:rsidRDefault="00394D1D" w:rsidP="00CF59D3">
      <w:pPr>
        <w:spacing w:line="276" w:lineRule="auto"/>
        <w:jc w:val="both"/>
        <w:rPr>
          <w:rFonts w:ascii="Arial" w:hAnsi="Arial" w:cs="Arial"/>
          <w:sz w:val="22"/>
          <w:szCs w:val="22"/>
        </w:rPr>
      </w:pPr>
    </w:p>
    <w:p w14:paraId="0ADF9C34" w14:textId="655C98EF" w:rsidR="00394D1D" w:rsidRPr="00394D1D" w:rsidRDefault="00394D1D" w:rsidP="00CF59D3">
      <w:pPr>
        <w:spacing w:line="276" w:lineRule="auto"/>
        <w:jc w:val="both"/>
        <w:rPr>
          <w:rFonts w:ascii="Arial" w:hAnsi="Arial" w:cs="Arial"/>
          <w:b/>
          <w:color w:val="C00000"/>
          <w:sz w:val="22"/>
          <w:szCs w:val="22"/>
        </w:rPr>
      </w:pPr>
      <w:r w:rsidRPr="00394D1D">
        <w:rPr>
          <w:rFonts w:ascii="Arial" w:hAnsi="Arial" w:cs="Arial"/>
          <w:b/>
          <w:color w:val="C00000"/>
          <w:sz w:val="22"/>
          <w:szCs w:val="22"/>
        </w:rPr>
        <w:t xml:space="preserve">ELIGIBILITY CRITERIA </w:t>
      </w:r>
    </w:p>
    <w:p w14:paraId="6997EE27" w14:textId="77777777" w:rsidR="00350716" w:rsidRPr="009D5D2E" w:rsidRDefault="00350716" w:rsidP="00CF59D3">
      <w:pPr>
        <w:spacing w:line="276" w:lineRule="auto"/>
        <w:jc w:val="both"/>
        <w:rPr>
          <w:rFonts w:ascii="Arial" w:hAnsi="Arial" w:cs="Arial"/>
          <w:b/>
          <w:sz w:val="22"/>
          <w:szCs w:val="22"/>
        </w:rPr>
      </w:pPr>
    </w:p>
    <w:p w14:paraId="4007466A" w14:textId="43564BBC" w:rsidR="009D5D2E" w:rsidRDefault="00D27F93" w:rsidP="00CF59D3">
      <w:pPr>
        <w:spacing w:line="276" w:lineRule="auto"/>
        <w:jc w:val="both"/>
        <w:rPr>
          <w:rFonts w:ascii="Arial" w:hAnsi="Arial" w:cs="Arial"/>
          <w:b/>
          <w:sz w:val="22"/>
          <w:szCs w:val="22"/>
        </w:rPr>
      </w:pPr>
      <w:r>
        <w:rPr>
          <w:rFonts w:ascii="Arial" w:hAnsi="Arial" w:cs="Arial"/>
          <w:b/>
          <w:sz w:val="22"/>
          <w:szCs w:val="22"/>
        </w:rPr>
        <w:t xml:space="preserve">General </w:t>
      </w:r>
      <w:r w:rsidR="0055310B">
        <w:rPr>
          <w:rFonts w:ascii="Arial" w:hAnsi="Arial" w:cs="Arial"/>
          <w:b/>
          <w:sz w:val="22"/>
          <w:szCs w:val="22"/>
        </w:rPr>
        <w:t>r</w:t>
      </w:r>
      <w:r w:rsidR="007A06DD">
        <w:rPr>
          <w:rFonts w:ascii="Arial" w:hAnsi="Arial" w:cs="Arial"/>
          <w:b/>
          <w:sz w:val="22"/>
          <w:szCs w:val="22"/>
        </w:rPr>
        <w:t>equirements:</w:t>
      </w:r>
    </w:p>
    <w:p w14:paraId="7225367C" w14:textId="77777777" w:rsidR="00822688" w:rsidRPr="00822688" w:rsidRDefault="00822688" w:rsidP="00CF59D3">
      <w:pPr>
        <w:spacing w:line="276" w:lineRule="auto"/>
        <w:jc w:val="both"/>
        <w:rPr>
          <w:rFonts w:ascii="Arial" w:hAnsi="Arial" w:cs="Arial"/>
          <w:sz w:val="22"/>
          <w:szCs w:val="22"/>
        </w:rPr>
      </w:pPr>
    </w:p>
    <w:p w14:paraId="18A8150E" w14:textId="0525C082" w:rsidR="0031282E" w:rsidRDefault="0031282E" w:rsidP="00CF59D3">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Premises located in </w:t>
      </w:r>
      <w:r w:rsidR="00AF05D0">
        <w:rPr>
          <w:rFonts w:ascii="Arial" w:hAnsi="Arial" w:cs="Arial"/>
          <w:sz w:val="22"/>
          <w:szCs w:val="22"/>
        </w:rPr>
        <w:t>Cyprus or Ireland</w:t>
      </w:r>
      <w:r w:rsidR="00B8292F">
        <w:rPr>
          <w:rFonts w:ascii="Arial" w:hAnsi="Arial" w:cs="Arial"/>
          <w:sz w:val="22"/>
          <w:szCs w:val="22"/>
        </w:rPr>
        <w:t xml:space="preserve">. </w:t>
      </w:r>
    </w:p>
    <w:p w14:paraId="033C840B" w14:textId="64FEA613" w:rsidR="00822688" w:rsidRDefault="00822688" w:rsidP="00CF59D3">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The </w:t>
      </w:r>
      <w:r w:rsidR="0055310B">
        <w:rPr>
          <w:rFonts w:ascii="Arial" w:hAnsi="Arial" w:cs="Arial"/>
          <w:sz w:val="22"/>
          <w:szCs w:val="22"/>
        </w:rPr>
        <w:t xml:space="preserve">host </w:t>
      </w:r>
      <w:r>
        <w:rPr>
          <w:rFonts w:ascii="Arial" w:hAnsi="Arial" w:cs="Arial"/>
          <w:sz w:val="22"/>
          <w:szCs w:val="22"/>
        </w:rPr>
        <w:t xml:space="preserve">must be </w:t>
      </w:r>
      <w:r w:rsidR="001411B7">
        <w:rPr>
          <w:rFonts w:ascii="Arial" w:hAnsi="Arial" w:cs="Arial"/>
          <w:sz w:val="22"/>
          <w:szCs w:val="22"/>
        </w:rPr>
        <w:t xml:space="preserve">a non-profit organisation </w:t>
      </w:r>
      <w:r>
        <w:rPr>
          <w:rFonts w:ascii="Arial" w:hAnsi="Arial" w:cs="Arial"/>
          <w:sz w:val="22"/>
          <w:szCs w:val="22"/>
        </w:rPr>
        <w:t>active in public engagement in science</w:t>
      </w:r>
      <w:r w:rsidR="00B10801">
        <w:rPr>
          <w:rFonts w:ascii="Arial" w:hAnsi="Arial" w:cs="Arial"/>
          <w:sz w:val="22"/>
          <w:szCs w:val="22"/>
        </w:rPr>
        <w:t>.</w:t>
      </w:r>
    </w:p>
    <w:p w14:paraId="083C9952" w14:textId="3C1D0684" w:rsidR="003A6CFF" w:rsidRDefault="003A6CFF" w:rsidP="003A6CFF">
      <w:pPr>
        <w:pStyle w:val="ListParagraph"/>
        <w:numPr>
          <w:ilvl w:val="0"/>
          <w:numId w:val="9"/>
        </w:numPr>
        <w:spacing w:line="276" w:lineRule="auto"/>
        <w:jc w:val="both"/>
        <w:rPr>
          <w:rFonts w:ascii="Arial" w:hAnsi="Arial" w:cs="Arial"/>
          <w:sz w:val="22"/>
          <w:szCs w:val="22"/>
        </w:rPr>
      </w:pPr>
      <w:r>
        <w:rPr>
          <w:rFonts w:ascii="Arial" w:hAnsi="Arial" w:cs="Arial"/>
          <w:sz w:val="22"/>
          <w:szCs w:val="22"/>
        </w:rPr>
        <w:t>Th</w:t>
      </w:r>
      <w:r w:rsidRPr="003A6CFF">
        <w:rPr>
          <w:rFonts w:ascii="Arial" w:hAnsi="Arial" w:cs="Arial"/>
          <w:sz w:val="22"/>
          <w:szCs w:val="22"/>
        </w:rPr>
        <w:t xml:space="preserve">e entity hosting the exhibition will be responsible for cleaning, maintenance and replacement costs of </w:t>
      </w:r>
      <w:r>
        <w:rPr>
          <w:rFonts w:ascii="Arial" w:hAnsi="Arial" w:cs="Arial"/>
          <w:sz w:val="22"/>
          <w:szCs w:val="22"/>
        </w:rPr>
        <w:t>damaged</w:t>
      </w:r>
      <w:r w:rsidRPr="003A6CFF">
        <w:rPr>
          <w:rFonts w:ascii="Arial" w:hAnsi="Arial" w:cs="Arial"/>
          <w:sz w:val="22"/>
          <w:szCs w:val="22"/>
        </w:rPr>
        <w:t xml:space="preserve"> equipment</w:t>
      </w:r>
      <w:r w:rsidR="000B6AA5">
        <w:rPr>
          <w:rFonts w:ascii="Arial" w:hAnsi="Arial" w:cs="Arial"/>
          <w:sz w:val="22"/>
          <w:szCs w:val="22"/>
        </w:rPr>
        <w:t xml:space="preserve"> (see the point about insurance below)</w:t>
      </w:r>
    </w:p>
    <w:p w14:paraId="408FBFAF" w14:textId="1638DFC5" w:rsidR="00557ADE" w:rsidRDefault="00557ADE" w:rsidP="003A6CFF">
      <w:pPr>
        <w:pStyle w:val="ListParagraph"/>
        <w:numPr>
          <w:ilvl w:val="0"/>
          <w:numId w:val="9"/>
        </w:numPr>
        <w:spacing w:line="276" w:lineRule="auto"/>
        <w:jc w:val="both"/>
        <w:rPr>
          <w:rFonts w:ascii="Arial" w:hAnsi="Arial" w:cs="Arial"/>
          <w:sz w:val="22"/>
          <w:szCs w:val="22"/>
        </w:rPr>
      </w:pPr>
      <w:r>
        <w:rPr>
          <w:rFonts w:ascii="Arial" w:hAnsi="Arial" w:cs="Arial"/>
          <w:sz w:val="22"/>
          <w:szCs w:val="22"/>
        </w:rPr>
        <w:t>The host must provide a</w:t>
      </w:r>
      <w:r w:rsidR="00C52EB7">
        <w:rPr>
          <w:rFonts w:ascii="Arial" w:hAnsi="Arial" w:cs="Arial"/>
          <w:sz w:val="22"/>
          <w:szCs w:val="22"/>
        </w:rPr>
        <w:t xml:space="preserve"> compreh</w:t>
      </w:r>
      <w:r w:rsidR="007C7BC9">
        <w:rPr>
          <w:rFonts w:ascii="Arial" w:hAnsi="Arial" w:cs="Arial"/>
          <w:sz w:val="22"/>
          <w:szCs w:val="22"/>
        </w:rPr>
        <w:t>e</w:t>
      </w:r>
      <w:r w:rsidR="00C52EB7">
        <w:rPr>
          <w:rFonts w:ascii="Arial" w:hAnsi="Arial" w:cs="Arial"/>
          <w:sz w:val="22"/>
          <w:szCs w:val="22"/>
        </w:rPr>
        <w:t>nsive</w:t>
      </w:r>
      <w:r>
        <w:rPr>
          <w:rFonts w:ascii="Arial" w:hAnsi="Arial" w:cs="Arial"/>
          <w:sz w:val="22"/>
          <w:szCs w:val="22"/>
        </w:rPr>
        <w:t xml:space="preserve"> financial offer reasonably proving the viability of their </w:t>
      </w:r>
      <w:r w:rsidR="003A45C2">
        <w:rPr>
          <w:rFonts w:ascii="Arial" w:hAnsi="Arial" w:cs="Arial"/>
          <w:sz w:val="22"/>
          <w:szCs w:val="22"/>
        </w:rPr>
        <w:t xml:space="preserve">financial </w:t>
      </w:r>
      <w:r>
        <w:rPr>
          <w:rFonts w:ascii="Arial" w:hAnsi="Arial" w:cs="Arial"/>
          <w:sz w:val="22"/>
          <w:szCs w:val="22"/>
        </w:rPr>
        <w:t>planning for this assignment.</w:t>
      </w:r>
    </w:p>
    <w:p w14:paraId="43A25830" w14:textId="77777777" w:rsidR="0031282E" w:rsidRPr="0031282E" w:rsidRDefault="0031282E" w:rsidP="00CF59D3">
      <w:pPr>
        <w:pStyle w:val="ListParagraph"/>
        <w:spacing w:line="276" w:lineRule="auto"/>
        <w:jc w:val="both"/>
        <w:rPr>
          <w:rFonts w:ascii="Arial" w:hAnsi="Arial" w:cs="Arial"/>
          <w:sz w:val="22"/>
          <w:szCs w:val="22"/>
        </w:rPr>
      </w:pPr>
    </w:p>
    <w:p w14:paraId="461DFA23" w14:textId="663B0559" w:rsidR="003E7ECC" w:rsidRDefault="00A43790" w:rsidP="00CF59D3">
      <w:pPr>
        <w:spacing w:line="276" w:lineRule="auto"/>
        <w:jc w:val="both"/>
        <w:rPr>
          <w:rFonts w:ascii="Arial" w:hAnsi="Arial" w:cs="Arial"/>
          <w:b/>
          <w:sz w:val="22"/>
          <w:szCs w:val="22"/>
        </w:rPr>
      </w:pPr>
      <w:r w:rsidRPr="00B14FD9">
        <w:rPr>
          <w:rFonts w:ascii="Arial" w:hAnsi="Arial" w:cs="Arial"/>
          <w:b/>
          <w:sz w:val="22"/>
          <w:szCs w:val="22"/>
        </w:rPr>
        <w:t>Technical requirements</w:t>
      </w:r>
      <w:r w:rsidR="0031282E" w:rsidRPr="00B14FD9">
        <w:rPr>
          <w:rFonts w:ascii="Arial" w:hAnsi="Arial" w:cs="Arial"/>
          <w:b/>
          <w:sz w:val="22"/>
          <w:szCs w:val="22"/>
        </w:rPr>
        <w:t>:</w:t>
      </w:r>
    </w:p>
    <w:p w14:paraId="014909B8" w14:textId="77777777" w:rsidR="00E92363" w:rsidRPr="00B14FD9" w:rsidRDefault="00E92363" w:rsidP="00CF59D3">
      <w:pPr>
        <w:spacing w:line="276" w:lineRule="auto"/>
        <w:jc w:val="both"/>
        <w:rPr>
          <w:rFonts w:ascii="Arial" w:hAnsi="Arial" w:cs="Arial"/>
          <w:b/>
          <w:sz w:val="22"/>
          <w:szCs w:val="22"/>
        </w:rPr>
      </w:pPr>
    </w:p>
    <w:p w14:paraId="32414D8F" w14:textId="5A7ED905" w:rsidR="00873AA4" w:rsidRDefault="007A06DD" w:rsidP="00CF59D3">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150 m</w:t>
      </w:r>
      <w:r w:rsidRPr="003E7ECC">
        <w:rPr>
          <w:rFonts w:ascii="Arial" w:hAnsi="Arial" w:cs="Arial"/>
          <w:sz w:val="22"/>
          <w:szCs w:val="22"/>
          <w:vertAlign w:val="superscript"/>
        </w:rPr>
        <w:t>2</w:t>
      </w:r>
      <w:r w:rsidRPr="007A06DD">
        <w:rPr>
          <w:rFonts w:ascii="Arial" w:hAnsi="Arial" w:cs="Arial"/>
          <w:sz w:val="22"/>
          <w:szCs w:val="22"/>
        </w:rPr>
        <w:t xml:space="preserve"> area </w:t>
      </w:r>
      <w:r w:rsidR="003E7ECC">
        <w:rPr>
          <w:rFonts w:ascii="Arial" w:hAnsi="Arial" w:cs="Arial"/>
          <w:sz w:val="22"/>
          <w:szCs w:val="22"/>
        </w:rPr>
        <w:t>available</w:t>
      </w:r>
      <w:r w:rsidR="00873AA4">
        <w:rPr>
          <w:rFonts w:ascii="Arial" w:hAnsi="Arial" w:cs="Arial"/>
          <w:sz w:val="22"/>
          <w:szCs w:val="22"/>
        </w:rPr>
        <w:t xml:space="preserve"> in a single room</w:t>
      </w:r>
      <w:r w:rsidR="003E7ECC">
        <w:rPr>
          <w:rFonts w:ascii="Arial" w:hAnsi="Arial" w:cs="Arial"/>
          <w:sz w:val="22"/>
          <w:szCs w:val="22"/>
        </w:rPr>
        <w:t xml:space="preserve"> to display</w:t>
      </w:r>
      <w:r w:rsidRPr="007A06DD">
        <w:rPr>
          <w:rFonts w:ascii="Arial" w:hAnsi="Arial" w:cs="Arial"/>
          <w:sz w:val="22"/>
          <w:szCs w:val="22"/>
        </w:rPr>
        <w:t xml:space="preserve"> the</w:t>
      </w:r>
      <w:r w:rsidR="007E601D">
        <w:rPr>
          <w:rFonts w:ascii="Arial" w:hAnsi="Arial" w:cs="Arial"/>
          <w:sz w:val="22"/>
          <w:szCs w:val="22"/>
        </w:rPr>
        <w:t xml:space="preserve"> full</w:t>
      </w:r>
      <w:r w:rsidRPr="007A06DD">
        <w:rPr>
          <w:rFonts w:ascii="Arial" w:hAnsi="Arial" w:cs="Arial"/>
          <w:sz w:val="22"/>
          <w:szCs w:val="22"/>
        </w:rPr>
        <w:t xml:space="preserve"> exhibition</w:t>
      </w:r>
      <w:r w:rsidR="004B4152">
        <w:rPr>
          <w:rFonts w:ascii="Arial" w:hAnsi="Arial" w:cs="Arial"/>
          <w:sz w:val="22"/>
          <w:szCs w:val="22"/>
        </w:rPr>
        <w:t xml:space="preserve"> according to the established layout</w:t>
      </w:r>
      <w:r w:rsidR="00873AA4">
        <w:rPr>
          <w:rFonts w:ascii="Arial" w:hAnsi="Arial" w:cs="Arial"/>
          <w:sz w:val="22"/>
          <w:szCs w:val="22"/>
        </w:rPr>
        <w:t xml:space="preserve">. </w:t>
      </w:r>
    </w:p>
    <w:p w14:paraId="5AEA87AE" w14:textId="41CB1BBD" w:rsidR="007A06DD" w:rsidRP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Suitable storage room for the exhibition’s packing material</w:t>
      </w:r>
      <w:r w:rsidR="008E035B">
        <w:rPr>
          <w:rFonts w:ascii="Arial" w:hAnsi="Arial" w:cs="Arial"/>
          <w:sz w:val="22"/>
          <w:szCs w:val="22"/>
        </w:rPr>
        <w:t xml:space="preserve"> (max. 30m</w:t>
      </w:r>
      <w:r w:rsidR="008E035B" w:rsidRPr="002C0F89">
        <w:rPr>
          <w:rFonts w:ascii="Arial" w:hAnsi="Arial" w:cs="Arial"/>
          <w:sz w:val="22"/>
          <w:szCs w:val="22"/>
          <w:vertAlign w:val="superscript"/>
        </w:rPr>
        <w:t>2</w:t>
      </w:r>
      <w:r w:rsidR="008E035B">
        <w:rPr>
          <w:rFonts w:ascii="Arial" w:hAnsi="Arial" w:cs="Arial"/>
          <w:sz w:val="22"/>
          <w:szCs w:val="22"/>
        </w:rPr>
        <w:t xml:space="preserve"> expected)</w:t>
      </w:r>
      <w:r w:rsidRPr="007A06DD">
        <w:rPr>
          <w:rFonts w:ascii="Arial" w:hAnsi="Arial" w:cs="Arial"/>
          <w:sz w:val="22"/>
          <w:szCs w:val="22"/>
        </w:rPr>
        <w:t xml:space="preserve">. </w:t>
      </w:r>
    </w:p>
    <w:p w14:paraId="34DB91DF" w14:textId="1556BE91" w:rsidR="004B4152" w:rsidRPr="004B4152" w:rsidRDefault="007A06DD" w:rsidP="004B4152">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 xml:space="preserve">EU standard electric system. </w:t>
      </w:r>
      <w:r w:rsidR="009E65B7" w:rsidRPr="009E65B7">
        <w:rPr>
          <w:rFonts w:ascii="Arial" w:hAnsi="Arial" w:cs="Arial"/>
          <w:sz w:val="22"/>
          <w:szCs w:val="22"/>
        </w:rPr>
        <w:t>Within the boxes</w:t>
      </w:r>
      <w:r w:rsidR="009E65B7">
        <w:rPr>
          <w:rFonts w:ascii="Arial" w:hAnsi="Arial" w:cs="Arial"/>
          <w:sz w:val="22"/>
          <w:szCs w:val="22"/>
        </w:rPr>
        <w:t>/ exhibits</w:t>
      </w:r>
      <w:r w:rsidR="009E65B7" w:rsidRPr="009E65B7">
        <w:rPr>
          <w:rFonts w:ascii="Arial" w:hAnsi="Arial" w:cs="Arial"/>
          <w:sz w:val="22"/>
          <w:szCs w:val="22"/>
        </w:rPr>
        <w:t>, the cabling and use of electrical components adhere to European standards. The power connection socket is located beneath the boxes. Ideally, cables should be connected to the nearest socket, which is optimally situated below the box. If this is not feasible, it is the operator's responsibility to securely lay cables, such as within cable bridges, ensuring safety and compliance.</w:t>
      </w:r>
      <w:r w:rsidR="009E65B7">
        <w:rPr>
          <w:rFonts w:ascii="Arial" w:hAnsi="Arial" w:cs="Arial"/>
          <w:sz w:val="22"/>
          <w:szCs w:val="22"/>
        </w:rPr>
        <w:t xml:space="preserve"> </w:t>
      </w:r>
      <w:r w:rsidR="00507A7B">
        <w:rPr>
          <w:rFonts w:ascii="Arial" w:hAnsi="Arial" w:cs="Arial"/>
          <w:sz w:val="22"/>
          <w:szCs w:val="22"/>
        </w:rPr>
        <w:t>If you would like to see the exhibition layout, we have a floorplan available upon request, please email Clara Boissenin (</w:t>
      </w:r>
      <w:hyperlink r:id="rId11" w:history="1">
        <w:r w:rsidR="00507A7B" w:rsidRPr="009E7625">
          <w:rPr>
            <w:rStyle w:val="Hyperlink"/>
            <w:rFonts w:ascii="Arial" w:hAnsi="Arial" w:cs="Arial"/>
            <w:sz w:val="22"/>
            <w:szCs w:val="22"/>
          </w:rPr>
          <w:t>cboissenin@ecsite.eu</w:t>
        </w:r>
      </w:hyperlink>
      <w:r w:rsidR="00507A7B">
        <w:rPr>
          <w:rFonts w:ascii="Arial" w:hAnsi="Arial" w:cs="Arial"/>
          <w:sz w:val="22"/>
          <w:szCs w:val="22"/>
        </w:rPr>
        <w:t xml:space="preserve">). </w:t>
      </w:r>
    </w:p>
    <w:p w14:paraId="04F5856F" w14:textId="7CDDBCB0" w:rsidR="007A06DD" w:rsidRP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Loading, unloading and installation equipment</w:t>
      </w:r>
      <w:r w:rsidR="003E7ECC">
        <w:rPr>
          <w:rFonts w:ascii="Arial" w:hAnsi="Arial" w:cs="Arial"/>
          <w:sz w:val="22"/>
          <w:szCs w:val="22"/>
        </w:rPr>
        <w:t xml:space="preserve"> available</w:t>
      </w:r>
      <w:r w:rsidR="00507A7B">
        <w:rPr>
          <w:rFonts w:ascii="Arial" w:hAnsi="Arial" w:cs="Arial"/>
          <w:sz w:val="22"/>
          <w:szCs w:val="22"/>
        </w:rPr>
        <w:t xml:space="preserve"> (forklift with operator, ramps if necessary to enter your venue)</w:t>
      </w:r>
    </w:p>
    <w:p w14:paraId="5A0CB3B0" w14:textId="3BC5F4AE" w:rsidR="007A06DD" w:rsidRPr="007A06DD" w:rsidRDefault="007A06DD">
      <w:pPr>
        <w:pStyle w:val="ListParagraph"/>
        <w:numPr>
          <w:ilvl w:val="0"/>
          <w:numId w:val="9"/>
        </w:numPr>
        <w:spacing w:line="276" w:lineRule="auto"/>
        <w:jc w:val="both"/>
        <w:rPr>
          <w:rFonts w:ascii="Arial" w:hAnsi="Arial" w:cs="Arial"/>
          <w:sz w:val="22"/>
          <w:szCs w:val="22"/>
        </w:rPr>
      </w:pPr>
      <w:bookmarkStart w:id="0" w:name="_Hlk152150814"/>
      <w:r>
        <w:rPr>
          <w:rFonts w:ascii="Arial" w:hAnsi="Arial" w:cs="Arial"/>
          <w:sz w:val="22"/>
          <w:szCs w:val="22"/>
        </w:rPr>
        <w:t>T</w:t>
      </w:r>
      <w:r w:rsidRPr="007A06DD">
        <w:rPr>
          <w:rFonts w:ascii="Arial" w:hAnsi="Arial" w:cs="Arial"/>
          <w:sz w:val="22"/>
          <w:szCs w:val="22"/>
        </w:rPr>
        <w:t>ruck accesses</w:t>
      </w:r>
      <w:r w:rsidR="00522FCF">
        <w:rPr>
          <w:rFonts w:ascii="Arial" w:hAnsi="Arial" w:cs="Arial"/>
          <w:sz w:val="22"/>
          <w:szCs w:val="22"/>
        </w:rPr>
        <w:t xml:space="preserve"> (expected vehicle type: </w:t>
      </w:r>
      <w:r w:rsidR="00507A7B">
        <w:rPr>
          <w:rFonts w:ascii="Arial" w:hAnsi="Arial" w:cs="Arial"/>
          <w:sz w:val="22"/>
          <w:szCs w:val="22"/>
        </w:rPr>
        <w:t xml:space="preserve">curtain-sided </w:t>
      </w:r>
      <w:r w:rsidR="00522FCF">
        <w:rPr>
          <w:rFonts w:ascii="Arial" w:hAnsi="Arial" w:cs="Arial"/>
          <w:sz w:val="22"/>
          <w:szCs w:val="22"/>
        </w:rPr>
        <w:t>lorry)</w:t>
      </w:r>
      <w:r w:rsidRPr="007A06DD">
        <w:rPr>
          <w:rFonts w:ascii="Arial" w:hAnsi="Arial" w:cs="Arial"/>
          <w:sz w:val="22"/>
          <w:szCs w:val="22"/>
        </w:rPr>
        <w:t xml:space="preserve"> for pallet trucks.</w:t>
      </w:r>
      <w:r w:rsidR="00873AA4">
        <w:rPr>
          <w:rFonts w:ascii="Arial" w:hAnsi="Arial" w:cs="Arial"/>
          <w:sz w:val="22"/>
          <w:szCs w:val="22"/>
        </w:rPr>
        <w:t xml:space="preserve"> </w:t>
      </w:r>
    </w:p>
    <w:bookmarkEnd w:id="0"/>
    <w:p w14:paraId="345641E7" w14:textId="667390B9" w:rsid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 xml:space="preserve">Access doors dimension: </w:t>
      </w:r>
      <w:r w:rsidRPr="008E035B">
        <w:rPr>
          <w:rFonts w:ascii="Arial" w:hAnsi="Arial" w:cs="Arial"/>
          <w:sz w:val="22"/>
          <w:szCs w:val="22"/>
        </w:rPr>
        <w:t>1</w:t>
      </w:r>
      <w:r w:rsidRPr="002C0F89">
        <w:rPr>
          <w:rFonts w:ascii="Arial" w:hAnsi="Arial" w:cs="Arial"/>
          <w:sz w:val="22"/>
          <w:szCs w:val="22"/>
        </w:rPr>
        <w:t>,</w:t>
      </w:r>
      <w:r w:rsidR="00D928AC" w:rsidRPr="002C0F89">
        <w:rPr>
          <w:rFonts w:ascii="Arial" w:hAnsi="Arial" w:cs="Arial"/>
          <w:sz w:val="22"/>
          <w:szCs w:val="22"/>
        </w:rPr>
        <w:t>4</w:t>
      </w:r>
      <w:r w:rsidR="00484F05" w:rsidRPr="002C0F89">
        <w:rPr>
          <w:rFonts w:ascii="Arial" w:hAnsi="Arial" w:cs="Arial"/>
          <w:sz w:val="22"/>
          <w:szCs w:val="22"/>
        </w:rPr>
        <w:t xml:space="preserve">0 </w:t>
      </w:r>
      <w:r w:rsidRPr="002C0F89">
        <w:rPr>
          <w:rFonts w:ascii="Arial" w:hAnsi="Arial" w:cs="Arial"/>
          <w:sz w:val="22"/>
          <w:szCs w:val="22"/>
        </w:rPr>
        <w:t>m</w:t>
      </w:r>
      <w:r w:rsidRPr="007A06DD">
        <w:rPr>
          <w:rFonts w:ascii="Arial" w:hAnsi="Arial" w:cs="Arial"/>
          <w:sz w:val="22"/>
          <w:szCs w:val="22"/>
        </w:rPr>
        <w:t xml:space="preserve"> W /2,10 m H</w:t>
      </w:r>
    </w:p>
    <w:p w14:paraId="7A83F759" w14:textId="02905ADA" w:rsidR="00873AA4" w:rsidRDefault="00873AA4" w:rsidP="00873AA4">
      <w:pPr>
        <w:pStyle w:val="ListParagraph"/>
        <w:numPr>
          <w:ilvl w:val="1"/>
          <w:numId w:val="9"/>
        </w:numPr>
        <w:spacing w:line="276" w:lineRule="auto"/>
        <w:jc w:val="both"/>
        <w:rPr>
          <w:rFonts w:ascii="Arial" w:hAnsi="Arial" w:cs="Arial"/>
          <w:sz w:val="22"/>
          <w:szCs w:val="22"/>
        </w:rPr>
      </w:pPr>
      <w:r>
        <w:rPr>
          <w:rFonts w:ascii="Arial" w:hAnsi="Arial" w:cs="Arial"/>
          <w:sz w:val="22"/>
          <w:szCs w:val="22"/>
        </w:rPr>
        <w:t>This includes all doors on the path from outside the building to the room.</w:t>
      </w:r>
    </w:p>
    <w:p w14:paraId="6C2B0206" w14:textId="0722F8AA" w:rsidR="0031282E" w:rsidRPr="000B6AA5" w:rsidRDefault="00AB6A69">
      <w:pPr>
        <w:pStyle w:val="ListParagraph"/>
        <w:numPr>
          <w:ilvl w:val="0"/>
          <w:numId w:val="9"/>
        </w:numPr>
        <w:spacing w:line="276" w:lineRule="auto"/>
        <w:jc w:val="both"/>
        <w:rPr>
          <w:rFonts w:ascii="Arial" w:hAnsi="Arial" w:cs="Arial"/>
          <w:sz w:val="22"/>
          <w:szCs w:val="22"/>
        </w:rPr>
      </w:pPr>
      <w:r w:rsidRPr="002C0F89">
        <w:rPr>
          <w:rFonts w:ascii="Arial" w:hAnsi="Arial" w:cs="Arial"/>
          <w:sz w:val="22"/>
          <w:szCs w:val="22"/>
        </w:rPr>
        <w:t xml:space="preserve">Provide </w:t>
      </w:r>
      <w:r w:rsidR="0031282E" w:rsidRPr="000B6AA5">
        <w:rPr>
          <w:rFonts w:ascii="Arial" w:hAnsi="Arial" w:cs="Arial"/>
          <w:sz w:val="22"/>
          <w:szCs w:val="22"/>
        </w:rPr>
        <w:t xml:space="preserve">remote access to </w:t>
      </w:r>
      <w:r w:rsidRPr="002C0F89">
        <w:rPr>
          <w:rFonts w:ascii="Arial" w:hAnsi="Arial" w:cs="Arial"/>
          <w:sz w:val="22"/>
          <w:szCs w:val="22"/>
        </w:rPr>
        <w:t xml:space="preserve">the </w:t>
      </w:r>
      <w:r w:rsidR="0031282E" w:rsidRPr="000B6AA5">
        <w:rPr>
          <w:rFonts w:ascii="Arial" w:hAnsi="Arial" w:cs="Arial"/>
          <w:sz w:val="22"/>
          <w:szCs w:val="22"/>
        </w:rPr>
        <w:t>exhibits</w:t>
      </w:r>
      <w:r w:rsidRPr="002C0F89">
        <w:rPr>
          <w:rFonts w:ascii="Arial" w:hAnsi="Arial" w:cs="Arial"/>
          <w:sz w:val="22"/>
          <w:szCs w:val="22"/>
        </w:rPr>
        <w:t>. This access should</w:t>
      </w:r>
      <w:r w:rsidR="001F198C" w:rsidRPr="002C0F89">
        <w:rPr>
          <w:rFonts w:ascii="Arial" w:hAnsi="Arial" w:cs="Arial"/>
          <w:sz w:val="22"/>
          <w:szCs w:val="22"/>
        </w:rPr>
        <w:t xml:space="preserve"> be through an</w:t>
      </w:r>
      <w:r w:rsidRPr="002C0F89">
        <w:rPr>
          <w:rFonts w:ascii="Arial" w:hAnsi="Arial" w:cs="Arial"/>
          <w:sz w:val="22"/>
          <w:szCs w:val="22"/>
        </w:rPr>
        <w:t xml:space="preserve"> external</w:t>
      </w:r>
      <w:r w:rsidR="001F198C" w:rsidRPr="002C0F89">
        <w:rPr>
          <w:rFonts w:ascii="Arial" w:hAnsi="Arial" w:cs="Arial"/>
          <w:sz w:val="22"/>
          <w:szCs w:val="22"/>
        </w:rPr>
        <w:t xml:space="preserve"> network</w:t>
      </w:r>
      <w:r w:rsidRPr="002C0F89">
        <w:rPr>
          <w:rFonts w:ascii="Arial" w:hAnsi="Arial" w:cs="Arial"/>
          <w:sz w:val="22"/>
          <w:szCs w:val="22"/>
        </w:rPr>
        <w:t xml:space="preserve">, </w:t>
      </w:r>
      <w:r w:rsidR="001F198C" w:rsidRPr="002C0F89">
        <w:rPr>
          <w:rFonts w:ascii="Arial" w:hAnsi="Arial" w:cs="Arial"/>
          <w:sz w:val="22"/>
          <w:szCs w:val="22"/>
        </w:rPr>
        <w:t>i.</w:t>
      </w:r>
      <w:r w:rsidRPr="002C0F89">
        <w:rPr>
          <w:rFonts w:ascii="Arial" w:hAnsi="Arial" w:cs="Arial"/>
          <w:sz w:val="22"/>
          <w:szCs w:val="22"/>
        </w:rPr>
        <w:t>e</w:t>
      </w:r>
      <w:r w:rsidR="001F198C" w:rsidRPr="002C0F89">
        <w:rPr>
          <w:rFonts w:ascii="Arial" w:hAnsi="Arial" w:cs="Arial"/>
          <w:sz w:val="22"/>
          <w:szCs w:val="22"/>
        </w:rPr>
        <w:t>.</w:t>
      </w:r>
      <w:r w:rsidRPr="002C0F89">
        <w:rPr>
          <w:rFonts w:ascii="Arial" w:hAnsi="Arial" w:cs="Arial"/>
          <w:sz w:val="22"/>
          <w:szCs w:val="22"/>
        </w:rPr>
        <w:t xml:space="preserve"> </w:t>
      </w:r>
      <w:r w:rsidR="0031282E" w:rsidRPr="000B6AA5">
        <w:rPr>
          <w:rFonts w:ascii="Arial" w:hAnsi="Arial" w:cs="Arial"/>
          <w:sz w:val="22"/>
          <w:szCs w:val="22"/>
        </w:rPr>
        <w:t>not through the local servers.</w:t>
      </w:r>
    </w:p>
    <w:p w14:paraId="4F9A2996" w14:textId="243AD608" w:rsidR="008E035B" w:rsidRPr="00470745" w:rsidRDefault="008E035B" w:rsidP="008E035B">
      <w:pPr>
        <w:pStyle w:val="ListParagraph"/>
        <w:numPr>
          <w:ilvl w:val="0"/>
          <w:numId w:val="9"/>
        </w:numPr>
        <w:spacing w:line="276" w:lineRule="auto"/>
        <w:rPr>
          <w:rFonts w:ascii="Arial" w:hAnsi="Arial" w:cs="Arial"/>
          <w:sz w:val="22"/>
          <w:szCs w:val="22"/>
        </w:rPr>
      </w:pPr>
      <w:r w:rsidRPr="00470745">
        <w:rPr>
          <w:rFonts w:ascii="Arial" w:hAnsi="Arial" w:cs="Arial"/>
          <w:sz w:val="22"/>
          <w:szCs w:val="22"/>
        </w:rPr>
        <w:t xml:space="preserve">The host needs to </w:t>
      </w:r>
      <w:r w:rsidR="00423C03">
        <w:rPr>
          <w:rFonts w:ascii="Arial" w:hAnsi="Arial" w:cs="Arial"/>
          <w:sz w:val="22"/>
          <w:szCs w:val="22"/>
        </w:rPr>
        <w:t>ensure</w:t>
      </w:r>
      <w:r w:rsidRPr="00470745">
        <w:rPr>
          <w:rFonts w:ascii="Arial" w:hAnsi="Arial" w:cs="Arial"/>
          <w:sz w:val="22"/>
          <w:szCs w:val="22"/>
        </w:rPr>
        <w:t xml:space="preserve"> any necessary scenic illumination</w:t>
      </w:r>
      <w:r>
        <w:rPr>
          <w:rFonts w:ascii="Arial" w:hAnsi="Arial" w:cs="Arial"/>
          <w:sz w:val="22"/>
          <w:szCs w:val="22"/>
        </w:rPr>
        <w:t>.</w:t>
      </w:r>
    </w:p>
    <w:p w14:paraId="714A6F3B" w14:textId="5F4A8D62" w:rsidR="008E035B" w:rsidRDefault="008E035B">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The host is in charge of ensuring safety conditions as well as </w:t>
      </w:r>
      <w:proofErr w:type="spellStart"/>
      <w:r w:rsidR="00507A7B">
        <w:rPr>
          <w:rFonts w:ascii="Arial" w:hAnsi="Arial" w:cs="Arial"/>
          <w:sz w:val="22"/>
          <w:szCs w:val="22"/>
        </w:rPr>
        <w:t>acclimatisation</w:t>
      </w:r>
      <w:proofErr w:type="spellEnd"/>
      <w:r>
        <w:rPr>
          <w:rFonts w:ascii="Arial" w:hAnsi="Arial" w:cs="Arial"/>
          <w:sz w:val="22"/>
          <w:szCs w:val="22"/>
        </w:rPr>
        <w:t xml:space="preserve"> and humidity control (in storage and display)</w:t>
      </w:r>
    </w:p>
    <w:p w14:paraId="5A63C385" w14:textId="22255101" w:rsidR="00522FCF" w:rsidRPr="00522FCF" w:rsidRDefault="00522FCF" w:rsidP="00522FCF">
      <w:pPr>
        <w:pStyle w:val="ListParagraph"/>
        <w:numPr>
          <w:ilvl w:val="1"/>
          <w:numId w:val="9"/>
        </w:numPr>
        <w:spacing w:line="276" w:lineRule="auto"/>
        <w:jc w:val="both"/>
        <w:rPr>
          <w:rFonts w:ascii="Arial" w:hAnsi="Arial" w:cs="Arial"/>
          <w:sz w:val="22"/>
          <w:szCs w:val="22"/>
        </w:rPr>
      </w:pPr>
      <w:r w:rsidRPr="00522FCF">
        <w:rPr>
          <w:rFonts w:ascii="Arial" w:hAnsi="Arial" w:cs="Arial"/>
          <w:sz w:val="22"/>
          <w:szCs w:val="22"/>
        </w:rPr>
        <w:t>1. During the period they are in storage or in display, exhibits will be protected from possible deterioration caused by climate and light. The temperature and humidity conditions must be: 50-65 % relative humidity and 17-22 °C temperature. Furthermore, the exhibits must not be exposed to direct unfiltered sunlight and must be protected from artificial light. The lux level recommended by ICOM must be maintained (stone, metal, ceramic, black and white photos, 300 lux).</w:t>
      </w:r>
    </w:p>
    <w:p w14:paraId="49FC8A3B" w14:textId="07F98990" w:rsidR="00873AA4" w:rsidRPr="00873AA4" w:rsidRDefault="00522FCF" w:rsidP="00873AA4">
      <w:pPr>
        <w:pStyle w:val="ListParagraph"/>
        <w:numPr>
          <w:ilvl w:val="1"/>
          <w:numId w:val="9"/>
        </w:numPr>
        <w:spacing w:line="276" w:lineRule="auto"/>
        <w:jc w:val="both"/>
        <w:rPr>
          <w:rFonts w:ascii="Arial" w:hAnsi="Arial" w:cs="Arial"/>
          <w:sz w:val="22"/>
          <w:szCs w:val="22"/>
        </w:rPr>
      </w:pPr>
      <w:r w:rsidRPr="00522FCF">
        <w:rPr>
          <w:rFonts w:ascii="Arial" w:hAnsi="Arial" w:cs="Arial"/>
          <w:sz w:val="22"/>
          <w:szCs w:val="22"/>
        </w:rPr>
        <w:t xml:space="preserve">2. Exhibits must be conserved under maximum safety precautions and with adequate fire protection. </w:t>
      </w:r>
    </w:p>
    <w:p w14:paraId="4EF58EA4" w14:textId="77777777" w:rsidR="00507A7B" w:rsidRDefault="0083308D" w:rsidP="00507A7B">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The </w:t>
      </w:r>
      <w:r w:rsidR="003A45C2">
        <w:rPr>
          <w:rFonts w:ascii="Arial" w:hAnsi="Arial" w:cs="Arial"/>
          <w:sz w:val="22"/>
          <w:szCs w:val="22"/>
        </w:rPr>
        <w:t>host</w:t>
      </w:r>
      <w:r>
        <w:rPr>
          <w:rFonts w:ascii="Arial" w:hAnsi="Arial" w:cs="Arial"/>
          <w:sz w:val="22"/>
          <w:szCs w:val="22"/>
        </w:rPr>
        <w:t xml:space="preserve"> must </w:t>
      </w:r>
      <w:r w:rsidR="003A45C2">
        <w:rPr>
          <w:rFonts w:ascii="Arial" w:hAnsi="Arial" w:cs="Arial"/>
          <w:sz w:val="22"/>
          <w:szCs w:val="22"/>
        </w:rPr>
        <w:t>ensure access to the exhibition</w:t>
      </w:r>
      <w:r>
        <w:rPr>
          <w:rFonts w:ascii="Arial" w:hAnsi="Arial" w:cs="Arial"/>
          <w:sz w:val="22"/>
          <w:szCs w:val="22"/>
        </w:rPr>
        <w:t xml:space="preserve"> for people with reduced mobility (e.g. elevators, access ramps) </w:t>
      </w:r>
    </w:p>
    <w:p w14:paraId="74D2502E" w14:textId="1CC47AFB" w:rsidR="009E65B7" w:rsidRPr="00507A7B" w:rsidRDefault="002275CA" w:rsidP="00507A7B">
      <w:pPr>
        <w:pStyle w:val="ListParagraph"/>
        <w:numPr>
          <w:ilvl w:val="0"/>
          <w:numId w:val="9"/>
        </w:numPr>
        <w:spacing w:line="276" w:lineRule="auto"/>
        <w:jc w:val="both"/>
        <w:rPr>
          <w:rFonts w:ascii="Arial" w:hAnsi="Arial" w:cs="Arial"/>
          <w:sz w:val="22"/>
          <w:szCs w:val="22"/>
        </w:rPr>
      </w:pPr>
      <w:r w:rsidRPr="00507A7B">
        <w:rPr>
          <w:rFonts w:ascii="Arial" w:hAnsi="Arial" w:cs="Arial"/>
          <w:sz w:val="22"/>
          <w:szCs w:val="22"/>
        </w:rPr>
        <w:t>Appropriate insurance covering</w:t>
      </w:r>
      <w:r w:rsidR="00A43790" w:rsidRPr="00507A7B">
        <w:rPr>
          <w:rFonts w:ascii="Arial" w:hAnsi="Arial" w:cs="Arial"/>
          <w:sz w:val="22"/>
          <w:szCs w:val="22"/>
        </w:rPr>
        <w:t xml:space="preserve"> protection of the exhibition material at assembly and disassembly, storage and display</w:t>
      </w:r>
      <w:r w:rsidR="00D27F93" w:rsidRPr="00507A7B">
        <w:rPr>
          <w:rFonts w:ascii="Arial" w:hAnsi="Arial" w:cs="Arial"/>
          <w:sz w:val="22"/>
          <w:szCs w:val="22"/>
        </w:rPr>
        <w:t>.</w:t>
      </w:r>
      <w:r w:rsidR="000B6AA5" w:rsidRPr="00507A7B">
        <w:rPr>
          <w:rFonts w:ascii="Arial" w:hAnsi="Arial" w:cs="Arial"/>
          <w:sz w:val="22"/>
          <w:szCs w:val="22"/>
        </w:rPr>
        <w:t xml:space="preserve"> </w:t>
      </w:r>
      <w:r w:rsidR="009E65B7" w:rsidRPr="00507A7B">
        <w:rPr>
          <w:rFonts w:ascii="Arial" w:hAnsi="Arial" w:cs="Arial"/>
          <w:sz w:val="22"/>
          <w:szCs w:val="22"/>
        </w:rPr>
        <w:t xml:space="preserve">The overall insurance covering protection should align with the overall </w:t>
      </w:r>
      <w:r w:rsidR="00507A7B">
        <w:rPr>
          <w:rFonts w:ascii="Arial" w:hAnsi="Arial" w:cs="Arial"/>
          <w:sz w:val="22"/>
          <w:szCs w:val="22"/>
        </w:rPr>
        <w:t>value</w:t>
      </w:r>
      <w:r w:rsidR="009E65B7" w:rsidRPr="00507A7B">
        <w:rPr>
          <w:rFonts w:ascii="Arial" w:hAnsi="Arial" w:cs="Arial"/>
          <w:sz w:val="22"/>
          <w:szCs w:val="22"/>
        </w:rPr>
        <w:t xml:space="preserve"> of the exhibition, which amounts to €2</w:t>
      </w:r>
      <w:r w:rsidR="00507A7B">
        <w:rPr>
          <w:rFonts w:ascii="Arial" w:hAnsi="Arial" w:cs="Arial"/>
          <w:sz w:val="22"/>
          <w:szCs w:val="22"/>
        </w:rPr>
        <w:t>43</w:t>
      </w:r>
      <w:r w:rsidR="002A5F5B" w:rsidRPr="00507A7B">
        <w:rPr>
          <w:rFonts w:ascii="Arial" w:hAnsi="Arial" w:cs="Arial"/>
          <w:sz w:val="22"/>
          <w:szCs w:val="22"/>
        </w:rPr>
        <w:t>.</w:t>
      </w:r>
      <w:r w:rsidR="009E65B7" w:rsidRPr="00507A7B">
        <w:rPr>
          <w:rFonts w:ascii="Arial" w:hAnsi="Arial" w:cs="Arial"/>
          <w:sz w:val="22"/>
          <w:szCs w:val="22"/>
        </w:rPr>
        <w:t>000</w:t>
      </w:r>
      <w:r w:rsidR="002A5F5B" w:rsidRPr="00507A7B">
        <w:rPr>
          <w:rFonts w:ascii="Arial" w:hAnsi="Arial" w:cs="Arial"/>
          <w:sz w:val="22"/>
          <w:szCs w:val="22"/>
        </w:rPr>
        <w:t>,</w:t>
      </w:r>
      <w:r w:rsidR="009E65B7" w:rsidRPr="00507A7B">
        <w:rPr>
          <w:rFonts w:ascii="Arial" w:hAnsi="Arial" w:cs="Arial"/>
          <w:sz w:val="22"/>
          <w:szCs w:val="22"/>
        </w:rPr>
        <w:t>00 (+VAT).</w:t>
      </w:r>
    </w:p>
    <w:p w14:paraId="262E2757" w14:textId="43A039B3" w:rsidR="002275CA" w:rsidRPr="009E65B7" w:rsidRDefault="000B6AA5" w:rsidP="00806839">
      <w:pPr>
        <w:pStyle w:val="ListParagraph"/>
        <w:numPr>
          <w:ilvl w:val="1"/>
          <w:numId w:val="9"/>
        </w:numPr>
        <w:spacing w:line="276" w:lineRule="auto"/>
        <w:jc w:val="both"/>
        <w:rPr>
          <w:rFonts w:ascii="Arial" w:hAnsi="Arial" w:cs="Arial"/>
          <w:sz w:val="22"/>
          <w:szCs w:val="22"/>
        </w:rPr>
      </w:pPr>
      <w:r w:rsidRPr="009E65B7">
        <w:rPr>
          <w:rFonts w:ascii="Arial" w:hAnsi="Arial" w:cs="Arial"/>
          <w:sz w:val="22"/>
          <w:szCs w:val="22"/>
        </w:rPr>
        <w:t xml:space="preserve">Note: </w:t>
      </w:r>
      <w:r w:rsidR="00522FCF" w:rsidRPr="009E65B7">
        <w:rPr>
          <w:rFonts w:ascii="Arial" w:hAnsi="Arial" w:cs="Arial"/>
          <w:sz w:val="22"/>
          <w:szCs w:val="22"/>
        </w:rPr>
        <w:t>travelling</w:t>
      </w:r>
      <w:r w:rsidRPr="009E65B7">
        <w:rPr>
          <w:rFonts w:ascii="Arial" w:hAnsi="Arial" w:cs="Arial"/>
          <w:sz w:val="22"/>
          <w:szCs w:val="22"/>
        </w:rPr>
        <w:t xml:space="preserve"> insurance is covered by Ecsite</w:t>
      </w:r>
    </w:p>
    <w:p w14:paraId="15331BF6" w14:textId="68A1ECFD" w:rsidR="00E92363" w:rsidRDefault="006B593C" w:rsidP="00E92363">
      <w:pPr>
        <w:pStyle w:val="ListParagraph"/>
        <w:numPr>
          <w:ilvl w:val="1"/>
          <w:numId w:val="9"/>
        </w:numPr>
        <w:spacing w:line="276" w:lineRule="auto"/>
        <w:jc w:val="both"/>
        <w:rPr>
          <w:rFonts w:ascii="Arial" w:hAnsi="Arial" w:cs="Arial"/>
          <w:sz w:val="22"/>
          <w:szCs w:val="22"/>
        </w:rPr>
      </w:pPr>
      <w:r>
        <w:rPr>
          <w:rFonts w:ascii="Arial" w:hAnsi="Arial" w:cs="Arial"/>
          <w:sz w:val="22"/>
          <w:szCs w:val="22"/>
        </w:rPr>
        <w:lastRenderedPageBreak/>
        <w:t xml:space="preserve">Note 2:  a two-year warranty will be available. It </w:t>
      </w:r>
      <w:r w:rsidR="004B6B87">
        <w:rPr>
          <w:rFonts w:ascii="Arial" w:hAnsi="Arial" w:cs="Arial"/>
          <w:sz w:val="22"/>
          <w:szCs w:val="22"/>
        </w:rPr>
        <w:t>is expected</w:t>
      </w:r>
      <w:r>
        <w:rPr>
          <w:rFonts w:ascii="Arial" w:hAnsi="Arial" w:cs="Arial"/>
          <w:sz w:val="22"/>
          <w:szCs w:val="22"/>
        </w:rPr>
        <w:t xml:space="preserve"> </w:t>
      </w:r>
      <w:r w:rsidR="00522FCF">
        <w:rPr>
          <w:rFonts w:ascii="Arial" w:hAnsi="Arial" w:cs="Arial"/>
          <w:sz w:val="22"/>
          <w:szCs w:val="22"/>
        </w:rPr>
        <w:t xml:space="preserve">to </w:t>
      </w:r>
      <w:r>
        <w:rPr>
          <w:rFonts w:ascii="Arial" w:hAnsi="Arial" w:cs="Arial"/>
          <w:sz w:val="22"/>
          <w:szCs w:val="22"/>
        </w:rPr>
        <w:t xml:space="preserve">cover the exhibition </w:t>
      </w:r>
      <w:r w:rsidR="00135C31">
        <w:rPr>
          <w:rFonts w:ascii="Arial" w:hAnsi="Arial" w:cs="Arial"/>
          <w:sz w:val="22"/>
          <w:szCs w:val="22"/>
        </w:rPr>
        <w:t xml:space="preserve">in case of damage </w:t>
      </w:r>
      <w:r>
        <w:rPr>
          <w:rFonts w:ascii="Arial" w:hAnsi="Arial" w:cs="Arial"/>
          <w:sz w:val="22"/>
          <w:szCs w:val="22"/>
        </w:rPr>
        <w:t xml:space="preserve">until </w:t>
      </w:r>
      <w:r w:rsidR="004B6B87" w:rsidRPr="004341CC">
        <w:rPr>
          <w:rFonts w:ascii="Arial" w:hAnsi="Arial" w:cs="Arial"/>
          <w:b/>
          <w:sz w:val="22"/>
          <w:szCs w:val="22"/>
        </w:rPr>
        <w:t>September</w:t>
      </w:r>
      <w:r w:rsidRPr="004341CC">
        <w:rPr>
          <w:rFonts w:ascii="Arial" w:hAnsi="Arial" w:cs="Arial"/>
          <w:b/>
          <w:sz w:val="22"/>
          <w:szCs w:val="22"/>
        </w:rPr>
        <w:t xml:space="preserve"> 2026</w:t>
      </w:r>
      <w:r w:rsidR="00135C31">
        <w:rPr>
          <w:rFonts w:ascii="Arial" w:hAnsi="Arial" w:cs="Arial"/>
          <w:sz w:val="22"/>
          <w:szCs w:val="22"/>
        </w:rPr>
        <w:t>, except for voluntary damage such as vandalism, etc.</w:t>
      </w:r>
    </w:p>
    <w:p w14:paraId="270D9152" w14:textId="77777777" w:rsidR="00E92363" w:rsidRPr="00E92363" w:rsidRDefault="00E92363" w:rsidP="00E92363">
      <w:pPr>
        <w:pStyle w:val="ListParagraph"/>
        <w:spacing w:line="276" w:lineRule="auto"/>
        <w:ind w:left="1440"/>
        <w:jc w:val="both"/>
        <w:rPr>
          <w:rFonts w:ascii="Arial" w:hAnsi="Arial" w:cs="Arial"/>
          <w:sz w:val="22"/>
          <w:szCs w:val="22"/>
        </w:rPr>
      </w:pPr>
    </w:p>
    <w:p w14:paraId="169BE0B3" w14:textId="4E8CCC0F" w:rsidR="003E7ECC" w:rsidRDefault="00F54E9E">
      <w:pPr>
        <w:spacing w:line="276" w:lineRule="auto"/>
        <w:jc w:val="both"/>
        <w:rPr>
          <w:rFonts w:ascii="Arial" w:hAnsi="Arial" w:cs="Arial"/>
          <w:b/>
          <w:sz w:val="22"/>
          <w:szCs w:val="22"/>
        </w:rPr>
      </w:pPr>
      <w:r w:rsidRPr="00B14FD9">
        <w:rPr>
          <w:rFonts w:ascii="Arial" w:hAnsi="Arial" w:cs="Arial"/>
          <w:b/>
          <w:sz w:val="22"/>
          <w:szCs w:val="22"/>
        </w:rPr>
        <w:t>S</w:t>
      </w:r>
      <w:r w:rsidR="003E7ECC" w:rsidRPr="00B14FD9">
        <w:rPr>
          <w:rFonts w:ascii="Arial" w:hAnsi="Arial" w:cs="Arial"/>
          <w:b/>
          <w:sz w:val="22"/>
          <w:szCs w:val="22"/>
        </w:rPr>
        <w:t>taff</w:t>
      </w:r>
      <w:r w:rsidRPr="00B14FD9">
        <w:rPr>
          <w:rFonts w:ascii="Arial" w:hAnsi="Arial" w:cs="Arial"/>
          <w:b/>
          <w:sz w:val="22"/>
          <w:szCs w:val="22"/>
        </w:rPr>
        <w:t xml:space="preserve"> requirements</w:t>
      </w:r>
      <w:r w:rsidR="0055310B" w:rsidRPr="00B14FD9">
        <w:rPr>
          <w:rFonts w:ascii="Arial" w:hAnsi="Arial" w:cs="Arial"/>
          <w:b/>
          <w:sz w:val="22"/>
          <w:szCs w:val="22"/>
        </w:rPr>
        <w:t>:</w:t>
      </w:r>
    </w:p>
    <w:p w14:paraId="0A7D2A0D" w14:textId="77777777" w:rsidR="00E92363" w:rsidRPr="00B14FD9" w:rsidRDefault="00E92363">
      <w:pPr>
        <w:spacing w:line="276" w:lineRule="auto"/>
        <w:jc w:val="both"/>
        <w:rPr>
          <w:rFonts w:ascii="Arial" w:hAnsi="Arial" w:cs="Arial"/>
          <w:b/>
          <w:sz w:val="22"/>
          <w:szCs w:val="22"/>
        </w:rPr>
      </w:pPr>
    </w:p>
    <w:p w14:paraId="7507FCD4" w14:textId="77777777" w:rsidR="0031282E" w:rsidRPr="0031282E" w:rsidRDefault="0031282E">
      <w:pPr>
        <w:spacing w:line="276" w:lineRule="auto"/>
        <w:jc w:val="both"/>
        <w:rPr>
          <w:rFonts w:ascii="Arial" w:hAnsi="Arial" w:cs="Arial"/>
          <w:sz w:val="22"/>
          <w:szCs w:val="22"/>
        </w:rPr>
      </w:pPr>
      <w:r>
        <w:rPr>
          <w:rFonts w:ascii="Arial" w:hAnsi="Arial" w:cs="Arial"/>
          <w:sz w:val="22"/>
          <w:szCs w:val="22"/>
        </w:rPr>
        <w:t>Please note that one staff member can cover several requirements.</w:t>
      </w:r>
    </w:p>
    <w:p w14:paraId="4E7B4DFF" w14:textId="77777777" w:rsidR="003E7ECC" w:rsidRDefault="003E7ECC">
      <w:pPr>
        <w:pStyle w:val="ListParagraph"/>
        <w:numPr>
          <w:ilvl w:val="0"/>
          <w:numId w:val="9"/>
        </w:numPr>
        <w:spacing w:line="276" w:lineRule="auto"/>
        <w:jc w:val="both"/>
        <w:rPr>
          <w:rFonts w:ascii="Arial" w:hAnsi="Arial" w:cs="Arial"/>
          <w:sz w:val="22"/>
          <w:szCs w:val="22"/>
        </w:rPr>
      </w:pPr>
      <w:r>
        <w:rPr>
          <w:rFonts w:ascii="Arial" w:hAnsi="Arial" w:cs="Arial"/>
          <w:sz w:val="22"/>
          <w:szCs w:val="22"/>
        </w:rPr>
        <w:t>A point of contact with good English skills to liaise with the team of the CLEVERFOOD project.</w:t>
      </w:r>
    </w:p>
    <w:p w14:paraId="6B6C0893" w14:textId="3ED795ED" w:rsidR="003E7ECC" w:rsidRPr="003E7ECC" w:rsidRDefault="003E7ECC">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4-person team for the exhibition’s unpacking and installation</w:t>
      </w:r>
      <w:r w:rsidR="0031282E">
        <w:rPr>
          <w:rFonts w:ascii="Arial" w:hAnsi="Arial" w:cs="Arial"/>
          <w:sz w:val="22"/>
          <w:szCs w:val="22"/>
        </w:rPr>
        <w:t xml:space="preserve">, as well as </w:t>
      </w:r>
      <w:r w:rsidRPr="007A06DD">
        <w:rPr>
          <w:rFonts w:ascii="Arial" w:hAnsi="Arial" w:cs="Arial"/>
          <w:sz w:val="22"/>
          <w:szCs w:val="22"/>
        </w:rPr>
        <w:t>for disassembling and packing for transportation (</w:t>
      </w:r>
      <w:r w:rsidR="00822688">
        <w:rPr>
          <w:rFonts w:ascii="Arial" w:hAnsi="Arial" w:cs="Arial"/>
          <w:sz w:val="22"/>
          <w:szCs w:val="22"/>
        </w:rPr>
        <w:t>t</w:t>
      </w:r>
      <w:r w:rsidRPr="007A06DD">
        <w:rPr>
          <w:rFonts w:ascii="Arial" w:hAnsi="Arial" w:cs="Arial"/>
          <w:sz w:val="22"/>
          <w:szCs w:val="22"/>
        </w:rPr>
        <w:t>his is essential for the assembly</w:t>
      </w:r>
      <w:r w:rsidR="00135C31">
        <w:rPr>
          <w:rFonts w:ascii="Arial" w:hAnsi="Arial" w:cs="Arial"/>
          <w:sz w:val="22"/>
          <w:szCs w:val="22"/>
        </w:rPr>
        <w:t>, expected</w:t>
      </w:r>
      <w:r w:rsidR="00020421">
        <w:rPr>
          <w:rFonts w:ascii="Arial" w:hAnsi="Arial" w:cs="Arial"/>
          <w:sz w:val="22"/>
          <w:szCs w:val="22"/>
        </w:rPr>
        <w:t xml:space="preserve"> to take around 2 </w:t>
      </w:r>
      <w:r w:rsidR="00020421" w:rsidRPr="00020421">
        <w:rPr>
          <w:rFonts w:ascii="Arial" w:hAnsi="Arial" w:cs="Arial"/>
          <w:sz w:val="22"/>
          <w:szCs w:val="22"/>
        </w:rPr>
        <w:t>days</w:t>
      </w:r>
      <w:r w:rsidRPr="007A06DD">
        <w:rPr>
          <w:rFonts w:ascii="Arial" w:hAnsi="Arial" w:cs="Arial"/>
          <w:sz w:val="22"/>
          <w:szCs w:val="22"/>
        </w:rPr>
        <w:t>).</w:t>
      </w:r>
    </w:p>
    <w:p w14:paraId="2A91E08C" w14:textId="0B1EFE8E" w:rsid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 xml:space="preserve">Team for the </w:t>
      </w:r>
      <w:r w:rsidR="00484F05">
        <w:rPr>
          <w:rFonts w:ascii="Arial" w:hAnsi="Arial" w:cs="Arial"/>
          <w:sz w:val="22"/>
          <w:szCs w:val="22"/>
        </w:rPr>
        <w:t xml:space="preserve">adaptation </w:t>
      </w:r>
      <w:r w:rsidR="0031282E">
        <w:rPr>
          <w:rFonts w:ascii="Arial" w:hAnsi="Arial" w:cs="Arial"/>
          <w:sz w:val="22"/>
          <w:szCs w:val="22"/>
        </w:rPr>
        <w:t xml:space="preserve">of the exhibition: </w:t>
      </w:r>
      <w:r w:rsidR="008B54E0">
        <w:rPr>
          <w:rFonts w:ascii="Arial" w:hAnsi="Arial" w:cs="Arial"/>
          <w:sz w:val="22"/>
          <w:szCs w:val="22"/>
        </w:rPr>
        <w:t xml:space="preserve">multimedia adaptation, </w:t>
      </w:r>
      <w:r w:rsidR="0031282E">
        <w:rPr>
          <w:rFonts w:ascii="Arial" w:hAnsi="Arial" w:cs="Arial"/>
          <w:sz w:val="22"/>
          <w:szCs w:val="22"/>
        </w:rPr>
        <w:t>translation</w:t>
      </w:r>
      <w:r w:rsidR="004A016C">
        <w:rPr>
          <w:rFonts w:ascii="Arial" w:hAnsi="Arial" w:cs="Arial"/>
          <w:sz w:val="22"/>
          <w:szCs w:val="22"/>
        </w:rPr>
        <w:t xml:space="preserve"> from English into local language(s) &amp; </w:t>
      </w:r>
      <w:r w:rsidR="0031282E">
        <w:rPr>
          <w:rFonts w:ascii="Arial" w:hAnsi="Arial" w:cs="Arial"/>
          <w:sz w:val="22"/>
          <w:szCs w:val="22"/>
        </w:rPr>
        <w:t xml:space="preserve">adaptation of content to local context, </w:t>
      </w:r>
      <w:r w:rsidRPr="007A06DD">
        <w:rPr>
          <w:rFonts w:ascii="Arial" w:hAnsi="Arial" w:cs="Arial"/>
          <w:sz w:val="22"/>
          <w:szCs w:val="22"/>
        </w:rPr>
        <w:t xml:space="preserve">graphic design panels </w:t>
      </w:r>
      <w:r w:rsidR="003E7ECC">
        <w:rPr>
          <w:rFonts w:ascii="Arial" w:hAnsi="Arial" w:cs="Arial"/>
          <w:sz w:val="22"/>
          <w:szCs w:val="22"/>
        </w:rPr>
        <w:t>&amp;</w:t>
      </w:r>
      <w:r w:rsidRPr="007A06DD">
        <w:rPr>
          <w:rFonts w:ascii="Arial" w:hAnsi="Arial" w:cs="Arial"/>
          <w:sz w:val="22"/>
          <w:szCs w:val="22"/>
        </w:rPr>
        <w:t xml:space="preserve"> labels.</w:t>
      </w:r>
      <w:r w:rsidR="004A016C">
        <w:rPr>
          <w:rFonts w:ascii="Arial" w:hAnsi="Arial" w:cs="Arial"/>
          <w:sz w:val="22"/>
          <w:szCs w:val="22"/>
        </w:rPr>
        <w:t xml:space="preserve"> </w:t>
      </w:r>
    </w:p>
    <w:p w14:paraId="3F184BA0" w14:textId="05150207" w:rsidR="00873AA4" w:rsidRDefault="00873AA4" w:rsidP="00873AA4">
      <w:pPr>
        <w:pStyle w:val="ListParagraph"/>
        <w:numPr>
          <w:ilvl w:val="1"/>
          <w:numId w:val="9"/>
        </w:numPr>
        <w:spacing w:line="276" w:lineRule="auto"/>
        <w:jc w:val="both"/>
        <w:rPr>
          <w:rFonts w:ascii="Arial" w:hAnsi="Arial" w:cs="Arial"/>
          <w:sz w:val="22"/>
          <w:szCs w:val="22"/>
        </w:rPr>
      </w:pPr>
      <w:r>
        <w:rPr>
          <w:rFonts w:ascii="Arial" w:hAnsi="Arial" w:cs="Arial"/>
          <w:sz w:val="22"/>
          <w:szCs w:val="22"/>
        </w:rPr>
        <w:t>The host is in charge of printing translated panels &amp; labels.</w:t>
      </w:r>
    </w:p>
    <w:p w14:paraId="1F706776" w14:textId="6FFCC48A" w:rsidR="00873AA4" w:rsidRDefault="00873AA4" w:rsidP="00873AA4">
      <w:pPr>
        <w:pStyle w:val="ListParagraph"/>
        <w:numPr>
          <w:ilvl w:val="1"/>
          <w:numId w:val="9"/>
        </w:numPr>
        <w:spacing w:line="276" w:lineRule="auto"/>
        <w:jc w:val="both"/>
        <w:rPr>
          <w:rFonts w:ascii="Arial" w:hAnsi="Arial" w:cs="Arial"/>
          <w:sz w:val="22"/>
          <w:szCs w:val="22"/>
        </w:rPr>
      </w:pPr>
      <w:r>
        <w:rPr>
          <w:rFonts w:ascii="Arial" w:hAnsi="Arial" w:cs="Arial"/>
          <w:sz w:val="22"/>
          <w:szCs w:val="22"/>
        </w:rPr>
        <w:t>The total word count for translation is expected to stay below 12,000 words</w:t>
      </w:r>
      <w:r w:rsidR="004341CC">
        <w:rPr>
          <w:rFonts w:ascii="Arial" w:hAnsi="Arial" w:cs="Arial"/>
          <w:sz w:val="22"/>
          <w:szCs w:val="22"/>
        </w:rPr>
        <w:t xml:space="preserve"> – depending on the number of videos you choose to translate in our exhibit “Food heroes &amp; rebels”</w:t>
      </w:r>
      <w:r>
        <w:rPr>
          <w:rFonts w:ascii="Arial" w:hAnsi="Arial" w:cs="Arial"/>
          <w:sz w:val="22"/>
          <w:szCs w:val="22"/>
        </w:rPr>
        <w:t>.</w:t>
      </w:r>
    </w:p>
    <w:p w14:paraId="4F0CD6F2" w14:textId="731AD0B4" w:rsidR="004341CC" w:rsidRPr="007A06DD" w:rsidRDefault="004341CC" w:rsidP="00873AA4">
      <w:pPr>
        <w:pStyle w:val="ListParagraph"/>
        <w:numPr>
          <w:ilvl w:val="1"/>
          <w:numId w:val="9"/>
        </w:numPr>
        <w:spacing w:line="276" w:lineRule="auto"/>
        <w:jc w:val="both"/>
        <w:rPr>
          <w:rFonts w:ascii="Arial" w:hAnsi="Arial" w:cs="Arial"/>
          <w:sz w:val="22"/>
          <w:szCs w:val="22"/>
        </w:rPr>
      </w:pPr>
      <w:r>
        <w:rPr>
          <w:rFonts w:ascii="Arial" w:hAnsi="Arial" w:cs="Arial"/>
          <w:sz w:val="22"/>
          <w:szCs w:val="22"/>
        </w:rPr>
        <w:t>No voiceover is required on video content. However, you are allowed to plan some budget for this if you believe it is relevant.</w:t>
      </w:r>
    </w:p>
    <w:p w14:paraId="005F03D4" w14:textId="10CF7375" w:rsidR="00DE343B" w:rsidRPr="00CF59D3" w:rsidRDefault="007A06DD" w:rsidP="00CF59D3">
      <w:pPr>
        <w:pStyle w:val="ListParagraph"/>
        <w:numPr>
          <w:ilvl w:val="0"/>
          <w:numId w:val="9"/>
        </w:numPr>
        <w:spacing w:line="276" w:lineRule="auto"/>
        <w:rPr>
          <w:rFonts w:ascii="Arial" w:hAnsi="Arial" w:cs="Arial"/>
          <w:color w:val="00B0F0"/>
          <w:sz w:val="22"/>
          <w:szCs w:val="22"/>
        </w:rPr>
      </w:pPr>
      <w:r w:rsidRPr="00E63526">
        <w:rPr>
          <w:rFonts w:ascii="Arial" w:hAnsi="Arial" w:cs="Arial"/>
          <w:sz w:val="22"/>
          <w:szCs w:val="22"/>
        </w:rPr>
        <w:t>Clea</w:t>
      </w:r>
      <w:r w:rsidRPr="00020421">
        <w:rPr>
          <w:rFonts w:ascii="Arial" w:hAnsi="Arial" w:cs="Arial"/>
          <w:sz w:val="22"/>
          <w:szCs w:val="22"/>
        </w:rPr>
        <w:t xml:space="preserve">ning </w:t>
      </w:r>
      <w:r w:rsidR="00DE343B" w:rsidRPr="00020421">
        <w:rPr>
          <w:rFonts w:ascii="Arial" w:hAnsi="Arial" w:cs="Arial"/>
          <w:sz w:val="22"/>
          <w:szCs w:val="22"/>
        </w:rPr>
        <w:t xml:space="preserve">team </w:t>
      </w:r>
      <w:r w:rsidRPr="00020421">
        <w:rPr>
          <w:rFonts w:ascii="Arial" w:hAnsi="Arial" w:cs="Arial"/>
          <w:sz w:val="22"/>
          <w:szCs w:val="22"/>
        </w:rPr>
        <w:t>and</w:t>
      </w:r>
      <w:r w:rsidR="00DE343B" w:rsidRPr="00020421">
        <w:rPr>
          <w:rFonts w:ascii="Arial" w:hAnsi="Arial" w:cs="Arial"/>
          <w:sz w:val="22"/>
          <w:szCs w:val="22"/>
        </w:rPr>
        <w:t xml:space="preserve"> </w:t>
      </w:r>
      <w:r w:rsidR="00DE343B" w:rsidRPr="00D27F93">
        <w:rPr>
          <w:rFonts w:ascii="Arial" w:hAnsi="Arial" w:cs="Arial"/>
          <w:sz w:val="22"/>
          <w:szCs w:val="22"/>
        </w:rPr>
        <w:t>Maintenance team with skills to manage interactive exhibits, namely with basic skills in electricity, electronics, mechanics and an IT element.</w:t>
      </w:r>
    </w:p>
    <w:p w14:paraId="36B0B84B" w14:textId="79EF1594" w:rsidR="007A06DD" w:rsidRPr="00DE343B" w:rsidRDefault="007A06DD" w:rsidP="00CF59D3">
      <w:pPr>
        <w:pStyle w:val="ListParagraph"/>
        <w:numPr>
          <w:ilvl w:val="0"/>
          <w:numId w:val="9"/>
        </w:numPr>
        <w:spacing w:line="276" w:lineRule="auto"/>
        <w:jc w:val="both"/>
        <w:rPr>
          <w:rFonts w:ascii="Arial" w:hAnsi="Arial" w:cs="Arial"/>
          <w:sz w:val="22"/>
          <w:szCs w:val="22"/>
        </w:rPr>
      </w:pPr>
      <w:r w:rsidRPr="00DE343B">
        <w:rPr>
          <w:rFonts w:ascii="Arial" w:hAnsi="Arial" w:cs="Arial"/>
          <w:sz w:val="22"/>
          <w:szCs w:val="22"/>
        </w:rPr>
        <w:t>Mediator/</w:t>
      </w:r>
      <w:r w:rsidR="00E92363">
        <w:rPr>
          <w:rFonts w:ascii="Arial" w:hAnsi="Arial" w:cs="Arial"/>
          <w:sz w:val="22"/>
          <w:szCs w:val="22"/>
        </w:rPr>
        <w:t xml:space="preserve"> </w:t>
      </w:r>
      <w:r w:rsidRPr="00DE343B">
        <w:rPr>
          <w:rFonts w:ascii="Arial" w:hAnsi="Arial" w:cs="Arial"/>
          <w:sz w:val="22"/>
          <w:szCs w:val="22"/>
        </w:rPr>
        <w:t>Explainer/</w:t>
      </w:r>
      <w:r w:rsidR="00E92363">
        <w:rPr>
          <w:rFonts w:ascii="Arial" w:hAnsi="Arial" w:cs="Arial"/>
          <w:sz w:val="22"/>
          <w:szCs w:val="22"/>
        </w:rPr>
        <w:t xml:space="preserve"> </w:t>
      </w:r>
      <w:r w:rsidRPr="00DE343B">
        <w:rPr>
          <w:rFonts w:ascii="Arial" w:hAnsi="Arial" w:cs="Arial"/>
          <w:sz w:val="22"/>
          <w:szCs w:val="22"/>
        </w:rPr>
        <w:t>Attendance team to assure the correct follow-up</w:t>
      </w:r>
      <w:r w:rsidR="008B54E0">
        <w:rPr>
          <w:rFonts w:ascii="Arial" w:hAnsi="Arial" w:cs="Arial"/>
          <w:sz w:val="22"/>
          <w:szCs w:val="22"/>
        </w:rPr>
        <w:t xml:space="preserve"> and surveillance</w:t>
      </w:r>
      <w:r w:rsidRPr="00DE343B">
        <w:rPr>
          <w:rFonts w:ascii="Arial" w:hAnsi="Arial" w:cs="Arial"/>
          <w:sz w:val="22"/>
          <w:szCs w:val="22"/>
        </w:rPr>
        <w:t xml:space="preserve"> of the exhibitio</w:t>
      </w:r>
      <w:r w:rsidR="0031282E" w:rsidRPr="00DE343B">
        <w:rPr>
          <w:rFonts w:ascii="Arial" w:hAnsi="Arial" w:cs="Arial"/>
          <w:sz w:val="22"/>
          <w:szCs w:val="22"/>
        </w:rPr>
        <w:t xml:space="preserve">n, including the </w:t>
      </w:r>
      <w:r w:rsidR="00822688" w:rsidRPr="00DE343B">
        <w:rPr>
          <w:rFonts w:ascii="Arial" w:hAnsi="Arial" w:cs="Arial"/>
          <w:sz w:val="22"/>
          <w:szCs w:val="22"/>
        </w:rPr>
        <w:t xml:space="preserve">preparation &amp; </w:t>
      </w:r>
      <w:r w:rsidR="0031282E" w:rsidRPr="00DE343B">
        <w:rPr>
          <w:rFonts w:ascii="Arial" w:hAnsi="Arial" w:cs="Arial"/>
          <w:sz w:val="22"/>
          <w:szCs w:val="22"/>
        </w:rPr>
        <w:t>implementation of a programme of engagement activities in local languages</w:t>
      </w:r>
    </w:p>
    <w:p w14:paraId="53CA0526" w14:textId="7AB6DAB2" w:rsidR="0031282E" w:rsidRDefault="0031282E" w:rsidP="00D27F93">
      <w:pPr>
        <w:spacing w:line="276" w:lineRule="auto"/>
        <w:jc w:val="both"/>
        <w:rPr>
          <w:rFonts w:ascii="Arial" w:hAnsi="Arial" w:cs="Arial"/>
          <w:sz w:val="22"/>
          <w:szCs w:val="22"/>
        </w:rPr>
      </w:pPr>
    </w:p>
    <w:p w14:paraId="46F9DD98" w14:textId="77777777" w:rsidR="00446978" w:rsidRPr="00D27F93" w:rsidRDefault="00446978" w:rsidP="00D27F93">
      <w:pPr>
        <w:spacing w:line="276" w:lineRule="auto"/>
        <w:jc w:val="both"/>
        <w:rPr>
          <w:rFonts w:ascii="Arial" w:hAnsi="Arial" w:cs="Arial"/>
          <w:sz w:val="22"/>
          <w:szCs w:val="22"/>
        </w:rPr>
      </w:pPr>
    </w:p>
    <w:p w14:paraId="083464E4" w14:textId="656B8B2C" w:rsidR="009D5D2E" w:rsidRDefault="00394D1D" w:rsidP="00CF59D3">
      <w:pPr>
        <w:spacing w:line="276" w:lineRule="auto"/>
        <w:jc w:val="both"/>
        <w:rPr>
          <w:rFonts w:ascii="Arial" w:hAnsi="Arial" w:cs="Arial"/>
          <w:b/>
          <w:color w:val="C00000"/>
          <w:sz w:val="22"/>
          <w:szCs w:val="22"/>
        </w:rPr>
      </w:pPr>
      <w:r w:rsidRPr="00394D1D">
        <w:rPr>
          <w:rFonts w:ascii="Arial" w:hAnsi="Arial" w:cs="Arial"/>
          <w:b/>
          <w:color w:val="C00000"/>
          <w:sz w:val="22"/>
          <w:szCs w:val="22"/>
        </w:rPr>
        <w:t>AWARD CRITERIA</w:t>
      </w:r>
    </w:p>
    <w:p w14:paraId="69C700EE" w14:textId="77777777" w:rsidR="00394D1D" w:rsidRPr="00394D1D" w:rsidRDefault="00394D1D" w:rsidP="00CF59D3">
      <w:pPr>
        <w:spacing w:line="276" w:lineRule="auto"/>
        <w:jc w:val="both"/>
        <w:rPr>
          <w:rFonts w:ascii="Arial" w:hAnsi="Arial" w:cs="Arial"/>
          <w:b/>
          <w:color w:val="C00000"/>
          <w:sz w:val="22"/>
          <w:szCs w:val="22"/>
        </w:rPr>
      </w:pPr>
    </w:p>
    <w:p w14:paraId="5E6D5DB9" w14:textId="7EC2FCF3" w:rsidR="004B4152" w:rsidRDefault="004B4152" w:rsidP="00B861A4">
      <w:pPr>
        <w:spacing w:line="276" w:lineRule="auto"/>
        <w:jc w:val="both"/>
        <w:rPr>
          <w:rFonts w:ascii="Arial" w:hAnsi="Arial" w:cs="Arial"/>
          <w:sz w:val="22"/>
          <w:szCs w:val="22"/>
        </w:rPr>
      </w:pPr>
      <w:r>
        <w:rPr>
          <w:rFonts w:ascii="Arial" w:hAnsi="Arial" w:cs="Arial"/>
          <w:sz w:val="22"/>
          <w:szCs w:val="22"/>
        </w:rPr>
        <w:t xml:space="preserve">In </w:t>
      </w:r>
      <w:r w:rsidR="00350716">
        <w:rPr>
          <w:rFonts w:ascii="Arial" w:hAnsi="Arial" w:cs="Arial"/>
          <w:sz w:val="22"/>
          <w:szCs w:val="22"/>
        </w:rPr>
        <w:t>addition to</w:t>
      </w:r>
      <w:r w:rsidR="00B861A4">
        <w:rPr>
          <w:rFonts w:ascii="Arial" w:hAnsi="Arial" w:cs="Arial"/>
          <w:sz w:val="22"/>
          <w:szCs w:val="22"/>
        </w:rPr>
        <w:t xml:space="preserve"> the above-mentioned requirements, the following award criteria will be used to assess the applications, using the indicated weights:</w:t>
      </w:r>
    </w:p>
    <w:p w14:paraId="196EFA61" w14:textId="77777777" w:rsidR="00E92363" w:rsidRDefault="00E92363" w:rsidP="00B861A4">
      <w:pPr>
        <w:spacing w:line="276" w:lineRule="auto"/>
        <w:jc w:val="both"/>
        <w:rPr>
          <w:rFonts w:ascii="Arial" w:hAnsi="Arial" w:cs="Arial"/>
          <w:sz w:val="22"/>
          <w:szCs w:val="22"/>
        </w:rPr>
      </w:pPr>
    </w:p>
    <w:p w14:paraId="4EC073F6" w14:textId="78C08EAB" w:rsidR="0059147D" w:rsidRDefault="00B10801" w:rsidP="00A07F94">
      <w:pPr>
        <w:pStyle w:val="ListParagraph"/>
        <w:numPr>
          <w:ilvl w:val="0"/>
          <w:numId w:val="9"/>
        </w:numPr>
        <w:spacing w:line="276" w:lineRule="auto"/>
        <w:jc w:val="both"/>
        <w:rPr>
          <w:rFonts w:ascii="Arial" w:hAnsi="Arial" w:cs="Arial"/>
          <w:sz w:val="22"/>
          <w:szCs w:val="22"/>
        </w:rPr>
      </w:pPr>
      <w:r>
        <w:rPr>
          <w:rFonts w:ascii="Arial" w:hAnsi="Arial" w:cs="Arial"/>
          <w:sz w:val="22"/>
          <w:szCs w:val="22"/>
        </w:rPr>
        <w:t>Familiarity with the topic</w:t>
      </w:r>
      <w:r w:rsidR="00C260A9">
        <w:rPr>
          <w:rFonts w:ascii="Arial" w:hAnsi="Arial" w:cs="Arial"/>
          <w:sz w:val="22"/>
          <w:szCs w:val="22"/>
        </w:rPr>
        <w:t xml:space="preserve"> (25%)</w:t>
      </w:r>
      <w:r w:rsidR="0059147D">
        <w:rPr>
          <w:rFonts w:ascii="Arial" w:hAnsi="Arial" w:cs="Arial"/>
          <w:sz w:val="22"/>
          <w:szCs w:val="22"/>
        </w:rPr>
        <w:t>:</w:t>
      </w:r>
    </w:p>
    <w:p w14:paraId="7A3168A3" w14:textId="50714F33" w:rsidR="00B10801" w:rsidRDefault="00B10801" w:rsidP="0059147D">
      <w:pPr>
        <w:pStyle w:val="ListParagraph"/>
        <w:numPr>
          <w:ilvl w:val="1"/>
          <w:numId w:val="9"/>
        </w:numPr>
        <w:spacing w:line="276" w:lineRule="auto"/>
        <w:jc w:val="both"/>
        <w:rPr>
          <w:rFonts w:ascii="Arial" w:hAnsi="Arial" w:cs="Arial"/>
          <w:sz w:val="22"/>
          <w:szCs w:val="22"/>
        </w:rPr>
      </w:pPr>
      <w:r>
        <w:rPr>
          <w:rFonts w:ascii="Arial" w:hAnsi="Arial" w:cs="Arial"/>
          <w:sz w:val="22"/>
          <w:szCs w:val="22"/>
        </w:rPr>
        <w:t xml:space="preserve">Experience with topics related to food </w:t>
      </w:r>
      <w:r w:rsidR="003A45C2">
        <w:rPr>
          <w:rFonts w:ascii="Arial" w:hAnsi="Arial" w:cs="Arial"/>
          <w:sz w:val="22"/>
          <w:szCs w:val="22"/>
        </w:rPr>
        <w:t>systems</w:t>
      </w:r>
    </w:p>
    <w:p w14:paraId="4323F3AC" w14:textId="36405E51" w:rsidR="0059147D" w:rsidRDefault="00B10801" w:rsidP="0059147D">
      <w:pPr>
        <w:pStyle w:val="ListParagraph"/>
        <w:numPr>
          <w:ilvl w:val="1"/>
          <w:numId w:val="9"/>
        </w:numPr>
        <w:spacing w:line="276" w:lineRule="auto"/>
        <w:jc w:val="both"/>
        <w:rPr>
          <w:rFonts w:ascii="Arial" w:hAnsi="Arial" w:cs="Arial"/>
          <w:sz w:val="22"/>
          <w:szCs w:val="22"/>
        </w:rPr>
      </w:pPr>
      <w:r>
        <w:rPr>
          <w:rFonts w:ascii="Arial" w:hAnsi="Arial" w:cs="Arial"/>
          <w:sz w:val="22"/>
          <w:szCs w:val="22"/>
        </w:rPr>
        <w:t>Existing link to their local food ecosystem</w:t>
      </w:r>
    </w:p>
    <w:p w14:paraId="746D6EA2" w14:textId="15A1FD62" w:rsidR="00A07F94" w:rsidRDefault="00A07F94" w:rsidP="00A07F94">
      <w:pPr>
        <w:pStyle w:val="ListParagraph"/>
        <w:numPr>
          <w:ilvl w:val="0"/>
          <w:numId w:val="9"/>
        </w:numPr>
        <w:spacing w:line="276" w:lineRule="auto"/>
        <w:jc w:val="both"/>
        <w:rPr>
          <w:rFonts w:ascii="Arial" w:hAnsi="Arial" w:cs="Arial"/>
          <w:sz w:val="22"/>
          <w:szCs w:val="22"/>
        </w:rPr>
      </w:pPr>
      <w:r>
        <w:rPr>
          <w:rFonts w:ascii="Arial" w:hAnsi="Arial" w:cs="Arial"/>
          <w:sz w:val="22"/>
          <w:szCs w:val="22"/>
        </w:rPr>
        <w:t>Impact</w:t>
      </w:r>
      <w:r w:rsidR="00C260A9">
        <w:rPr>
          <w:rFonts w:ascii="Arial" w:hAnsi="Arial" w:cs="Arial"/>
          <w:sz w:val="22"/>
          <w:szCs w:val="22"/>
        </w:rPr>
        <w:t xml:space="preserve"> (20%)</w:t>
      </w:r>
      <w:r>
        <w:rPr>
          <w:rFonts w:ascii="Arial" w:hAnsi="Arial" w:cs="Arial"/>
          <w:sz w:val="22"/>
          <w:szCs w:val="22"/>
        </w:rPr>
        <w:t>:</w:t>
      </w:r>
    </w:p>
    <w:p w14:paraId="60EA62DE" w14:textId="3ABA2579" w:rsidR="00A07F94" w:rsidRDefault="0083308D" w:rsidP="00A07F94">
      <w:pPr>
        <w:pStyle w:val="ListParagraph"/>
        <w:numPr>
          <w:ilvl w:val="1"/>
          <w:numId w:val="9"/>
        </w:numPr>
        <w:spacing w:line="276" w:lineRule="auto"/>
        <w:jc w:val="both"/>
        <w:rPr>
          <w:rFonts w:ascii="Arial" w:hAnsi="Arial" w:cs="Arial"/>
          <w:sz w:val="22"/>
          <w:szCs w:val="22"/>
        </w:rPr>
      </w:pPr>
      <w:r>
        <w:rPr>
          <w:rFonts w:ascii="Arial" w:hAnsi="Arial" w:cs="Arial"/>
          <w:sz w:val="22"/>
          <w:szCs w:val="22"/>
        </w:rPr>
        <w:t>Estimated number of visitors expected</w:t>
      </w:r>
      <w:r w:rsidR="00446978">
        <w:rPr>
          <w:rFonts w:ascii="Arial" w:hAnsi="Arial" w:cs="Arial"/>
          <w:sz w:val="22"/>
          <w:szCs w:val="22"/>
        </w:rPr>
        <w:t xml:space="preserve">, and other metrics </w:t>
      </w:r>
      <w:r w:rsidR="007B38FB">
        <w:rPr>
          <w:rFonts w:ascii="Arial" w:hAnsi="Arial" w:cs="Arial"/>
          <w:sz w:val="22"/>
          <w:szCs w:val="22"/>
        </w:rPr>
        <w:t xml:space="preserve">available </w:t>
      </w:r>
      <w:r w:rsidR="00446978">
        <w:rPr>
          <w:rFonts w:ascii="Arial" w:hAnsi="Arial" w:cs="Arial"/>
          <w:sz w:val="22"/>
          <w:szCs w:val="22"/>
        </w:rPr>
        <w:t xml:space="preserve">to </w:t>
      </w:r>
      <w:r w:rsidR="007B38FB">
        <w:rPr>
          <w:rFonts w:ascii="Arial" w:hAnsi="Arial" w:cs="Arial"/>
          <w:sz w:val="22"/>
          <w:szCs w:val="22"/>
        </w:rPr>
        <w:t>estimate</w:t>
      </w:r>
      <w:r w:rsidR="00446978">
        <w:rPr>
          <w:rFonts w:ascii="Arial" w:hAnsi="Arial" w:cs="Arial"/>
          <w:sz w:val="22"/>
          <w:szCs w:val="22"/>
        </w:rPr>
        <w:t xml:space="preserve"> the impact of the exhibition locally</w:t>
      </w:r>
    </w:p>
    <w:p w14:paraId="256D5D0E" w14:textId="1A0A1A82" w:rsidR="0083308D" w:rsidRDefault="0083308D" w:rsidP="00A07F94">
      <w:pPr>
        <w:pStyle w:val="ListParagraph"/>
        <w:numPr>
          <w:ilvl w:val="1"/>
          <w:numId w:val="9"/>
        </w:numPr>
        <w:spacing w:line="276" w:lineRule="auto"/>
        <w:jc w:val="both"/>
        <w:rPr>
          <w:rFonts w:ascii="Arial" w:hAnsi="Arial" w:cs="Arial"/>
          <w:sz w:val="22"/>
          <w:szCs w:val="22"/>
        </w:rPr>
      </w:pPr>
      <w:r>
        <w:rPr>
          <w:rFonts w:ascii="Arial" w:hAnsi="Arial" w:cs="Arial"/>
          <w:sz w:val="22"/>
          <w:szCs w:val="22"/>
        </w:rPr>
        <w:t>Plan for promotion of the exhibition</w:t>
      </w:r>
    </w:p>
    <w:p w14:paraId="4C27E055" w14:textId="123C6408" w:rsidR="00A07F94" w:rsidRDefault="00446978" w:rsidP="00A07F94">
      <w:pPr>
        <w:pStyle w:val="ListParagraph"/>
        <w:numPr>
          <w:ilvl w:val="1"/>
          <w:numId w:val="9"/>
        </w:numPr>
        <w:spacing w:line="276" w:lineRule="auto"/>
        <w:jc w:val="both"/>
        <w:rPr>
          <w:rFonts w:ascii="Arial" w:hAnsi="Arial" w:cs="Arial"/>
          <w:sz w:val="22"/>
          <w:szCs w:val="22"/>
        </w:rPr>
      </w:pPr>
      <w:r>
        <w:rPr>
          <w:rFonts w:ascii="Arial" w:hAnsi="Arial" w:cs="Arial"/>
          <w:sz w:val="22"/>
          <w:szCs w:val="22"/>
        </w:rPr>
        <w:t>Plan for prolonging impact beyond the duration of the exhibition</w:t>
      </w:r>
    </w:p>
    <w:p w14:paraId="4B55F098" w14:textId="5373531C" w:rsidR="00446978" w:rsidRDefault="00446978" w:rsidP="0083308D">
      <w:pPr>
        <w:pStyle w:val="ListParagraph"/>
        <w:numPr>
          <w:ilvl w:val="0"/>
          <w:numId w:val="9"/>
        </w:numPr>
        <w:spacing w:line="276" w:lineRule="auto"/>
        <w:jc w:val="both"/>
        <w:rPr>
          <w:rFonts w:ascii="Arial" w:hAnsi="Arial" w:cs="Arial"/>
          <w:sz w:val="22"/>
          <w:szCs w:val="22"/>
        </w:rPr>
      </w:pPr>
      <w:r>
        <w:rPr>
          <w:rFonts w:ascii="Arial" w:hAnsi="Arial" w:cs="Arial"/>
          <w:sz w:val="22"/>
          <w:szCs w:val="22"/>
        </w:rPr>
        <w:t>Diversity, Equity &amp; Inclusion</w:t>
      </w:r>
      <w:r w:rsidR="00C260A9">
        <w:rPr>
          <w:rFonts w:ascii="Arial" w:hAnsi="Arial" w:cs="Arial"/>
          <w:sz w:val="22"/>
          <w:szCs w:val="22"/>
        </w:rPr>
        <w:t xml:space="preserve"> (20%)</w:t>
      </w:r>
      <w:r>
        <w:rPr>
          <w:rFonts w:ascii="Arial" w:hAnsi="Arial" w:cs="Arial"/>
          <w:sz w:val="22"/>
          <w:szCs w:val="22"/>
        </w:rPr>
        <w:t>:</w:t>
      </w:r>
    </w:p>
    <w:p w14:paraId="1C010205" w14:textId="77777777" w:rsidR="00446978" w:rsidRDefault="00446978" w:rsidP="00446978">
      <w:pPr>
        <w:pStyle w:val="ListParagraph"/>
        <w:numPr>
          <w:ilvl w:val="1"/>
          <w:numId w:val="9"/>
        </w:numPr>
        <w:spacing w:line="276" w:lineRule="auto"/>
        <w:jc w:val="both"/>
        <w:rPr>
          <w:rFonts w:ascii="Arial" w:hAnsi="Arial" w:cs="Arial"/>
          <w:sz w:val="22"/>
          <w:szCs w:val="22"/>
        </w:rPr>
      </w:pPr>
      <w:r>
        <w:rPr>
          <w:rFonts w:ascii="Arial" w:hAnsi="Arial" w:cs="Arial"/>
          <w:sz w:val="22"/>
          <w:szCs w:val="22"/>
        </w:rPr>
        <w:t>Strategy and commitment to the inclusion of vulnerable groups through the engagement programme</w:t>
      </w:r>
    </w:p>
    <w:p w14:paraId="2FD86755" w14:textId="71C9E737" w:rsidR="00446978" w:rsidRPr="00446978" w:rsidRDefault="00446978" w:rsidP="00446978">
      <w:pPr>
        <w:pStyle w:val="ListParagraph"/>
        <w:numPr>
          <w:ilvl w:val="1"/>
          <w:numId w:val="9"/>
        </w:numPr>
        <w:spacing w:line="276" w:lineRule="auto"/>
        <w:jc w:val="both"/>
        <w:rPr>
          <w:rFonts w:ascii="Arial" w:hAnsi="Arial" w:cs="Arial"/>
          <w:sz w:val="22"/>
          <w:szCs w:val="22"/>
        </w:rPr>
      </w:pPr>
      <w:r>
        <w:rPr>
          <w:rFonts w:ascii="Arial" w:hAnsi="Arial" w:cs="Arial"/>
          <w:sz w:val="22"/>
          <w:szCs w:val="22"/>
        </w:rPr>
        <w:lastRenderedPageBreak/>
        <w:t>Consideration for cultural differences and sensitivities in the adaptation of the exhibition to local context, and in the design and delivery of engagement activities</w:t>
      </w:r>
    </w:p>
    <w:p w14:paraId="0A70C3B2" w14:textId="6E69C480" w:rsidR="0083308D" w:rsidRDefault="00A07F94" w:rsidP="0083308D">
      <w:pPr>
        <w:pStyle w:val="ListParagraph"/>
        <w:numPr>
          <w:ilvl w:val="0"/>
          <w:numId w:val="9"/>
        </w:numPr>
        <w:spacing w:line="276" w:lineRule="auto"/>
        <w:jc w:val="both"/>
        <w:rPr>
          <w:rFonts w:ascii="Arial" w:hAnsi="Arial" w:cs="Arial"/>
          <w:sz w:val="22"/>
          <w:szCs w:val="22"/>
        </w:rPr>
      </w:pPr>
      <w:r>
        <w:rPr>
          <w:rFonts w:ascii="Arial" w:hAnsi="Arial" w:cs="Arial"/>
          <w:sz w:val="22"/>
          <w:szCs w:val="22"/>
        </w:rPr>
        <w:t>Community Outreach &amp; Partnerships</w:t>
      </w:r>
      <w:r w:rsidR="00C260A9">
        <w:rPr>
          <w:rFonts w:ascii="Arial" w:hAnsi="Arial" w:cs="Arial"/>
          <w:sz w:val="22"/>
          <w:szCs w:val="22"/>
        </w:rPr>
        <w:t xml:space="preserve"> (25%):</w:t>
      </w:r>
    </w:p>
    <w:p w14:paraId="410730DC" w14:textId="1FCF375F" w:rsidR="0083308D" w:rsidRDefault="0083308D" w:rsidP="0083308D">
      <w:pPr>
        <w:pStyle w:val="ListParagraph"/>
        <w:numPr>
          <w:ilvl w:val="1"/>
          <w:numId w:val="9"/>
        </w:numPr>
        <w:spacing w:line="276" w:lineRule="auto"/>
        <w:jc w:val="both"/>
        <w:rPr>
          <w:rFonts w:ascii="Arial" w:hAnsi="Arial" w:cs="Arial"/>
          <w:sz w:val="22"/>
          <w:szCs w:val="22"/>
        </w:rPr>
      </w:pPr>
      <w:r>
        <w:rPr>
          <w:rFonts w:ascii="Arial" w:hAnsi="Arial" w:cs="Arial"/>
          <w:sz w:val="22"/>
          <w:szCs w:val="22"/>
        </w:rPr>
        <w:t>Innovative suggestions for local engagement activities</w:t>
      </w:r>
    </w:p>
    <w:p w14:paraId="7BC9A45C" w14:textId="7A006629" w:rsidR="0083308D" w:rsidRDefault="00446978" w:rsidP="0083308D">
      <w:pPr>
        <w:pStyle w:val="ListParagraph"/>
        <w:numPr>
          <w:ilvl w:val="1"/>
          <w:numId w:val="9"/>
        </w:numPr>
        <w:spacing w:line="276" w:lineRule="auto"/>
        <w:jc w:val="both"/>
        <w:rPr>
          <w:rFonts w:ascii="Arial" w:hAnsi="Arial" w:cs="Arial"/>
          <w:sz w:val="22"/>
          <w:szCs w:val="22"/>
        </w:rPr>
      </w:pPr>
      <w:r>
        <w:rPr>
          <w:rFonts w:ascii="Arial" w:hAnsi="Arial" w:cs="Arial"/>
          <w:sz w:val="22"/>
          <w:szCs w:val="22"/>
        </w:rPr>
        <w:t>Evidence of existing collaboration or strategy to involve locally relevant initiatives, citizen science projects, schools &amp; science engagement ecosystem, media partners, local political decision-makers, or additional sponsors of the exhibition</w:t>
      </w:r>
    </w:p>
    <w:p w14:paraId="7C5C1D97" w14:textId="069C2B8E" w:rsidR="00446978" w:rsidRPr="0083308D" w:rsidRDefault="00446978" w:rsidP="0083308D">
      <w:pPr>
        <w:pStyle w:val="ListParagraph"/>
        <w:numPr>
          <w:ilvl w:val="1"/>
          <w:numId w:val="9"/>
        </w:numPr>
        <w:spacing w:line="276" w:lineRule="auto"/>
        <w:jc w:val="both"/>
        <w:rPr>
          <w:rFonts w:ascii="Arial" w:hAnsi="Arial" w:cs="Arial"/>
          <w:sz w:val="22"/>
          <w:szCs w:val="22"/>
        </w:rPr>
      </w:pPr>
      <w:r>
        <w:rPr>
          <w:rFonts w:ascii="Arial" w:hAnsi="Arial" w:cs="Arial"/>
          <w:sz w:val="22"/>
          <w:szCs w:val="22"/>
        </w:rPr>
        <w:t>Plan for collaboration with experts and stakeholders facilitating a multidisciplinary approach to engagement</w:t>
      </w:r>
    </w:p>
    <w:p w14:paraId="573CD86C" w14:textId="4F887F80" w:rsidR="00A07F94" w:rsidRDefault="00A07F94" w:rsidP="0083308D">
      <w:pPr>
        <w:pStyle w:val="ListParagraph"/>
        <w:numPr>
          <w:ilvl w:val="0"/>
          <w:numId w:val="9"/>
        </w:numPr>
        <w:spacing w:line="276" w:lineRule="auto"/>
        <w:jc w:val="both"/>
        <w:rPr>
          <w:rFonts w:ascii="Arial" w:hAnsi="Arial" w:cs="Arial"/>
          <w:sz w:val="22"/>
          <w:szCs w:val="22"/>
        </w:rPr>
      </w:pPr>
      <w:r>
        <w:rPr>
          <w:rFonts w:ascii="Arial" w:hAnsi="Arial" w:cs="Arial"/>
          <w:sz w:val="22"/>
          <w:szCs w:val="22"/>
        </w:rPr>
        <w:t>Sustainability</w:t>
      </w:r>
      <w:r w:rsidR="00C260A9">
        <w:rPr>
          <w:rFonts w:ascii="Arial" w:hAnsi="Arial" w:cs="Arial"/>
          <w:sz w:val="22"/>
          <w:szCs w:val="22"/>
        </w:rPr>
        <w:t xml:space="preserve"> (10%)</w:t>
      </w:r>
      <w:r w:rsidR="0083308D">
        <w:rPr>
          <w:rFonts w:ascii="Arial" w:hAnsi="Arial" w:cs="Arial"/>
          <w:sz w:val="22"/>
          <w:szCs w:val="22"/>
        </w:rPr>
        <w:t>:</w:t>
      </w:r>
    </w:p>
    <w:p w14:paraId="4E286610" w14:textId="693291EE" w:rsidR="0083308D" w:rsidRDefault="0083308D" w:rsidP="0083308D">
      <w:pPr>
        <w:pStyle w:val="ListParagraph"/>
        <w:numPr>
          <w:ilvl w:val="1"/>
          <w:numId w:val="9"/>
        </w:numPr>
        <w:spacing w:line="276" w:lineRule="auto"/>
        <w:jc w:val="both"/>
        <w:rPr>
          <w:rFonts w:ascii="Arial" w:hAnsi="Arial" w:cs="Arial"/>
          <w:sz w:val="22"/>
          <w:szCs w:val="22"/>
        </w:rPr>
      </w:pPr>
      <w:r>
        <w:rPr>
          <w:rFonts w:ascii="Arial" w:hAnsi="Arial" w:cs="Arial"/>
          <w:sz w:val="22"/>
          <w:szCs w:val="22"/>
        </w:rPr>
        <w:t>Commitments of the host towards minimizing their environmental impact</w:t>
      </w:r>
    </w:p>
    <w:p w14:paraId="541556B0" w14:textId="7C66F5D6" w:rsidR="001411B7" w:rsidRDefault="001411B7" w:rsidP="001411B7">
      <w:pPr>
        <w:spacing w:line="276" w:lineRule="auto"/>
        <w:jc w:val="both"/>
        <w:rPr>
          <w:rFonts w:ascii="Arial" w:hAnsi="Arial" w:cs="Arial"/>
          <w:sz w:val="22"/>
          <w:szCs w:val="22"/>
        </w:rPr>
      </w:pPr>
    </w:p>
    <w:p w14:paraId="24D0AB0B" w14:textId="77777777" w:rsidR="001411B7" w:rsidRDefault="001411B7" w:rsidP="001411B7">
      <w:pPr>
        <w:spacing w:line="276" w:lineRule="auto"/>
        <w:jc w:val="both"/>
        <w:rPr>
          <w:rFonts w:ascii="Arial" w:hAnsi="Arial" w:cs="Arial"/>
          <w:b/>
          <w:sz w:val="22"/>
          <w:szCs w:val="22"/>
        </w:rPr>
      </w:pPr>
      <w:r>
        <w:rPr>
          <w:rFonts w:ascii="Arial" w:hAnsi="Arial" w:cs="Arial"/>
          <w:b/>
          <w:sz w:val="22"/>
          <w:szCs w:val="22"/>
        </w:rPr>
        <w:t>Who can tender?</w:t>
      </w:r>
    </w:p>
    <w:p w14:paraId="14F20C5B" w14:textId="060317E7" w:rsidR="001411B7" w:rsidRPr="001411B7" w:rsidRDefault="001411B7" w:rsidP="001411B7">
      <w:pPr>
        <w:spacing w:line="276" w:lineRule="auto"/>
        <w:jc w:val="both"/>
        <w:rPr>
          <w:rFonts w:ascii="Arial" w:hAnsi="Arial" w:cs="Arial"/>
          <w:sz w:val="22"/>
          <w:szCs w:val="22"/>
        </w:rPr>
      </w:pPr>
      <w:r>
        <w:rPr>
          <w:rFonts w:ascii="Arial" w:hAnsi="Arial" w:cs="Arial"/>
          <w:sz w:val="22"/>
          <w:szCs w:val="22"/>
        </w:rPr>
        <w:t xml:space="preserve">Any non-profit science centre, museum or other relevant science engagement organisation legally constituted and with premises in </w:t>
      </w:r>
      <w:r w:rsidR="0057407E">
        <w:rPr>
          <w:rFonts w:ascii="Arial" w:hAnsi="Arial" w:cs="Arial"/>
          <w:sz w:val="22"/>
          <w:szCs w:val="22"/>
        </w:rPr>
        <w:t>Cyprus or Ireland</w:t>
      </w:r>
      <w:r>
        <w:rPr>
          <w:rFonts w:ascii="Arial" w:hAnsi="Arial" w:cs="Arial"/>
          <w:sz w:val="22"/>
          <w:szCs w:val="22"/>
        </w:rPr>
        <w:t xml:space="preserve"> that is not already a Beneficiary of the CLEVERFOOD consortium. This call is not restricted to Ecsite members. </w:t>
      </w:r>
    </w:p>
    <w:p w14:paraId="03714EF5" w14:textId="76540AB1" w:rsidR="00A07F94" w:rsidRDefault="00A07F94" w:rsidP="004B4152">
      <w:pPr>
        <w:spacing w:line="276" w:lineRule="auto"/>
        <w:jc w:val="both"/>
        <w:rPr>
          <w:rFonts w:ascii="Arial" w:hAnsi="Arial" w:cs="Arial"/>
          <w:sz w:val="22"/>
          <w:szCs w:val="22"/>
        </w:rPr>
      </w:pPr>
    </w:p>
    <w:p w14:paraId="2AC14F05" w14:textId="77777777" w:rsidR="00D560E2" w:rsidRPr="009D5D2E" w:rsidRDefault="00D560E2" w:rsidP="00D560E2">
      <w:pPr>
        <w:spacing w:line="276" w:lineRule="auto"/>
        <w:jc w:val="both"/>
        <w:rPr>
          <w:rFonts w:ascii="Arial" w:hAnsi="Arial" w:cs="Arial"/>
          <w:b/>
          <w:sz w:val="22"/>
          <w:szCs w:val="22"/>
        </w:rPr>
      </w:pPr>
      <w:r w:rsidRPr="009D5D2E">
        <w:rPr>
          <w:rFonts w:ascii="Arial" w:hAnsi="Arial" w:cs="Arial"/>
          <w:b/>
          <w:sz w:val="22"/>
          <w:szCs w:val="22"/>
        </w:rPr>
        <w:t xml:space="preserve">How to </w:t>
      </w:r>
      <w:r>
        <w:rPr>
          <w:rFonts w:ascii="Arial" w:hAnsi="Arial" w:cs="Arial"/>
          <w:b/>
          <w:sz w:val="22"/>
          <w:szCs w:val="22"/>
        </w:rPr>
        <w:t>tender</w:t>
      </w:r>
    </w:p>
    <w:p w14:paraId="55012FA8" w14:textId="409A4A32" w:rsidR="00D560E2" w:rsidRDefault="00D560E2" w:rsidP="00D560E2">
      <w:pPr>
        <w:spacing w:line="276" w:lineRule="auto"/>
        <w:jc w:val="both"/>
        <w:rPr>
          <w:rFonts w:ascii="Arial" w:hAnsi="Arial" w:cs="Arial"/>
          <w:sz w:val="22"/>
          <w:szCs w:val="22"/>
        </w:rPr>
      </w:pPr>
      <w:r w:rsidRPr="00B8475B">
        <w:rPr>
          <w:rFonts w:ascii="Arial" w:hAnsi="Arial" w:cs="Arial"/>
          <w:sz w:val="22"/>
          <w:szCs w:val="22"/>
        </w:rPr>
        <w:t>To tender,</w:t>
      </w:r>
      <w:r>
        <w:rPr>
          <w:rFonts w:ascii="Arial" w:hAnsi="Arial" w:cs="Arial"/>
          <w:sz w:val="22"/>
          <w:szCs w:val="22"/>
        </w:rPr>
        <w:t xml:space="preserve"> please send the following list of documents to Clara Boissenin (</w:t>
      </w:r>
      <w:hyperlink r:id="rId12" w:history="1">
        <w:r w:rsidRPr="001C3A9A">
          <w:rPr>
            <w:rStyle w:val="Hyperlink"/>
            <w:rFonts w:ascii="Arial" w:hAnsi="Arial" w:cs="Arial"/>
            <w:sz w:val="22"/>
            <w:szCs w:val="22"/>
          </w:rPr>
          <w:t>cboissenin@ecsite.eu</w:t>
        </w:r>
      </w:hyperlink>
      <w:r>
        <w:rPr>
          <w:rFonts w:ascii="Arial" w:hAnsi="Arial" w:cs="Arial"/>
          <w:sz w:val="22"/>
          <w:szCs w:val="22"/>
        </w:rPr>
        <w:t xml:space="preserve">) </w:t>
      </w:r>
      <w:r w:rsidRPr="00B8475B">
        <w:rPr>
          <w:rFonts w:ascii="Arial" w:hAnsi="Arial" w:cs="Arial"/>
          <w:sz w:val="22"/>
          <w:szCs w:val="22"/>
        </w:rPr>
        <w:t xml:space="preserve"> </w:t>
      </w:r>
      <w:r w:rsidRPr="004341CC">
        <w:rPr>
          <w:rFonts w:ascii="Arial" w:hAnsi="Arial" w:cs="Arial"/>
          <w:b/>
          <w:sz w:val="22"/>
          <w:szCs w:val="22"/>
        </w:rPr>
        <w:t>by</w:t>
      </w:r>
      <w:r w:rsidR="00B8292F" w:rsidRPr="004341CC">
        <w:rPr>
          <w:rFonts w:ascii="Arial" w:hAnsi="Arial" w:cs="Arial"/>
          <w:b/>
          <w:sz w:val="22"/>
          <w:szCs w:val="22"/>
        </w:rPr>
        <w:t xml:space="preserve"> </w:t>
      </w:r>
      <w:r w:rsidR="004341CC" w:rsidRPr="004341CC">
        <w:rPr>
          <w:rFonts w:ascii="Arial" w:hAnsi="Arial" w:cs="Arial"/>
          <w:b/>
          <w:sz w:val="22"/>
          <w:szCs w:val="22"/>
        </w:rPr>
        <w:t>10</w:t>
      </w:r>
      <w:r w:rsidR="004341CC" w:rsidRPr="004341CC">
        <w:rPr>
          <w:rFonts w:ascii="Arial" w:hAnsi="Arial" w:cs="Arial"/>
          <w:b/>
          <w:sz w:val="22"/>
          <w:szCs w:val="22"/>
          <w:vertAlign w:val="superscript"/>
        </w:rPr>
        <w:t>th</w:t>
      </w:r>
      <w:r w:rsidR="004341CC" w:rsidRPr="004341CC">
        <w:rPr>
          <w:rFonts w:ascii="Arial" w:hAnsi="Arial" w:cs="Arial"/>
          <w:b/>
          <w:sz w:val="22"/>
          <w:szCs w:val="22"/>
        </w:rPr>
        <w:t xml:space="preserve"> February</w:t>
      </w:r>
      <w:r w:rsidR="00F40325">
        <w:rPr>
          <w:rFonts w:ascii="Arial" w:hAnsi="Arial" w:cs="Arial"/>
          <w:b/>
          <w:sz w:val="22"/>
          <w:szCs w:val="22"/>
        </w:rPr>
        <w:t xml:space="preserve"> 2025,</w:t>
      </w:r>
      <w:bookmarkStart w:id="1" w:name="_GoBack"/>
      <w:bookmarkEnd w:id="1"/>
      <w:r w:rsidR="004341CC" w:rsidRPr="004341CC">
        <w:rPr>
          <w:rFonts w:ascii="Arial" w:hAnsi="Arial" w:cs="Arial"/>
          <w:b/>
          <w:sz w:val="22"/>
          <w:szCs w:val="22"/>
        </w:rPr>
        <w:t xml:space="preserve"> 18.00 CET:</w:t>
      </w:r>
    </w:p>
    <w:p w14:paraId="298E2CC1" w14:textId="77777777" w:rsidR="00D560E2" w:rsidRDefault="00D560E2" w:rsidP="00D560E2">
      <w:pPr>
        <w:spacing w:line="276" w:lineRule="auto"/>
        <w:jc w:val="both"/>
        <w:rPr>
          <w:rFonts w:ascii="Arial" w:hAnsi="Arial" w:cs="Arial"/>
          <w:sz w:val="22"/>
          <w:szCs w:val="22"/>
        </w:rPr>
      </w:pPr>
    </w:p>
    <w:p w14:paraId="4E57B118" w14:textId="77777777" w:rsidR="00D560E2" w:rsidRDefault="00D560E2" w:rsidP="00D560E2">
      <w:pPr>
        <w:pStyle w:val="ListParagraph"/>
        <w:numPr>
          <w:ilvl w:val="0"/>
          <w:numId w:val="9"/>
        </w:numPr>
        <w:spacing w:line="276" w:lineRule="auto"/>
        <w:jc w:val="both"/>
        <w:rPr>
          <w:rFonts w:ascii="Arial" w:hAnsi="Arial" w:cs="Arial"/>
          <w:sz w:val="22"/>
          <w:szCs w:val="22"/>
        </w:rPr>
      </w:pPr>
      <w:r>
        <w:rPr>
          <w:rFonts w:ascii="Arial" w:hAnsi="Arial" w:cs="Arial"/>
          <w:sz w:val="22"/>
          <w:szCs w:val="22"/>
        </w:rPr>
        <w:t>The following form (filled and signed)</w:t>
      </w:r>
    </w:p>
    <w:p w14:paraId="1531BC6A" w14:textId="77777777" w:rsidR="00D560E2" w:rsidRDefault="00D560E2" w:rsidP="00D560E2">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A financial offer, in your own </w:t>
      </w:r>
      <w:proofErr w:type="spellStart"/>
      <w:r>
        <w:rPr>
          <w:rFonts w:ascii="Arial" w:hAnsi="Arial" w:cs="Arial"/>
          <w:sz w:val="22"/>
          <w:szCs w:val="22"/>
        </w:rPr>
        <w:t>organisation’s</w:t>
      </w:r>
      <w:proofErr w:type="spellEnd"/>
      <w:r>
        <w:rPr>
          <w:rFonts w:ascii="Arial" w:hAnsi="Arial" w:cs="Arial"/>
          <w:sz w:val="22"/>
          <w:szCs w:val="22"/>
        </w:rPr>
        <w:t xml:space="preserve"> quote template, with details of your planned budget</w:t>
      </w:r>
    </w:p>
    <w:p w14:paraId="3015E80E" w14:textId="77777777" w:rsidR="00D560E2" w:rsidRPr="004B4152" w:rsidRDefault="00D560E2" w:rsidP="00D560E2">
      <w:pPr>
        <w:pStyle w:val="ListParagraph"/>
        <w:numPr>
          <w:ilvl w:val="0"/>
          <w:numId w:val="9"/>
        </w:numPr>
        <w:spacing w:line="276" w:lineRule="auto"/>
        <w:jc w:val="both"/>
        <w:rPr>
          <w:rFonts w:ascii="Arial" w:hAnsi="Arial" w:cs="Arial"/>
          <w:sz w:val="22"/>
          <w:szCs w:val="22"/>
        </w:rPr>
      </w:pPr>
      <w:r w:rsidRPr="004B4152">
        <w:rPr>
          <w:rFonts w:ascii="Arial" w:hAnsi="Arial" w:cs="Arial"/>
          <w:sz w:val="22"/>
          <w:szCs w:val="22"/>
        </w:rPr>
        <w:t xml:space="preserve">A floor map &amp; </w:t>
      </w:r>
      <w:r>
        <w:rPr>
          <w:rFonts w:ascii="Arial" w:hAnsi="Arial" w:cs="Arial"/>
          <w:sz w:val="22"/>
          <w:szCs w:val="22"/>
        </w:rPr>
        <w:t>p</w:t>
      </w:r>
      <w:r w:rsidRPr="004B4152">
        <w:rPr>
          <w:rFonts w:ascii="Arial" w:hAnsi="Arial" w:cs="Arial"/>
          <w:sz w:val="22"/>
          <w:szCs w:val="22"/>
        </w:rPr>
        <w:t>ictures of the room where you wish to display the exhibition</w:t>
      </w:r>
    </w:p>
    <w:p w14:paraId="08409D37" w14:textId="06F56D79" w:rsidR="001411B7" w:rsidRPr="001411B7" w:rsidRDefault="00D560E2" w:rsidP="001411B7">
      <w:pPr>
        <w:pStyle w:val="ListParagraph"/>
        <w:numPr>
          <w:ilvl w:val="1"/>
          <w:numId w:val="9"/>
        </w:numPr>
        <w:spacing w:line="276" w:lineRule="auto"/>
        <w:jc w:val="both"/>
        <w:rPr>
          <w:rFonts w:ascii="Arial" w:hAnsi="Arial" w:cs="Arial"/>
          <w:sz w:val="22"/>
          <w:szCs w:val="22"/>
        </w:rPr>
      </w:pPr>
      <w:r>
        <w:rPr>
          <w:rFonts w:ascii="Arial" w:hAnsi="Arial" w:cs="Arial"/>
          <w:sz w:val="22"/>
          <w:szCs w:val="22"/>
        </w:rPr>
        <w:t>Please include on the floor map or pictures the dimensions of the doors on the path from the building entrance to the room entrance, and the plugs for access to electricity.</w:t>
      </w:r>
    </w:p>
    <w:p w14:paraId="727C97F1" w14:textId="77777777" w:rsidR="00350716" w:rsidRDefault="00350716" w:rsidP="004B4152">
      <w:pPr>
        <w:spacing w:line="276" w:lineRule="auto"/>
        <w:jc w:val="both"/>
        <w:rPr>
          <w:rFonts w:ascii="Arial" w:hAnsi="Arial" w:cs="Arial"/>
          <w:sz w:val="22"/>
          <w:szCs w:val="22"/>
        </w:rPr>
      </w:pPr>
    </w:p>
    <w:p w14:paraId="3237CAEA" w14:textId="4F0FA65E" w:rsidR="003A5856" w:rsidRDefault="003A5856" w:rsidP="003A5856">
      <w:pPr>
        <w:spacing w:line="276" w:lineRule="auto"/>
        <w:jc w:val="both"/>
        <w:rPr>
          <w:rFonts w:ascii="Arial" w:hAnsi="Arial" w:cs="Arial"/>
          <w:b/>
          <w:sz w:val="22"/>
          <w:szCs w:val="22"/>
        </w:rPr>
      </w:pPr>
      <w:bookmarkStart w:id="2" w:name="_Hlk166059237"/>
      <w:r w:rsidRPr="003A5856">
        <w:rPr>
          <w:rFonts w:ascii="Arial" w:hAnsi="Arial" w:cs="Arial"/>
          <w:b/>
          <w:sz w:val="22"/>
          <w:szCs w:val="22"/>
        </w:rPr>
        <w:t>Evaluation:</w:t>
      </w:r>
    </w:p>
    <w:p w14:paraId="266E3200" w14:textId="1A96F92D" w:rsidR="00D560E2" w:rsidRDefault="00D560E2" w:rsidP="003A5856">
      <w:pPr>
        <w:spacing w:line="276" w:lineRule="auto"/>
        <w:jc w:val="both"/>
        <w:rPr>
          <w:rFonts w:ascii="Arial" w:hAnsi="Arial" w:cs="Arial"/>
          <w:b/>
          <w:sz w:val="22"/>
          <w:szCs w:val="22"/>
        </w:rPr>
      </w:pPr>
    </w:p>
    <w:p w14:paraId="52051A17" w14:textId="77777777" w:rsidR="005E0761" w:rsidRPr="00DB35C6" w:rsidRDefault="006E06C1" w:rsidP="00DB35C6">
      <w:pPr>
        <w:numPr>
          <w:ilvl w:val="0"/>
          <w:numId w:val="12"/>
        </w:numPr>
        <w:spacing w:line="276" w:lineRule="auto"/>
        <w:jc w:val="both"/>
        <w:rPr>
          <w:rFonts w:ascii="Arial" w:hAnsi="Arial" w:cs="Arial"/>
          <w:sz w:val="22"/>
          <w:szCs w:val="22"/>
          <w:lang w:val="en-GB"/>
        </w:rPr>
      </w:pPr>
      <w:r w:rsidRPr="00DB35C6">
        <w:rPr>
          <w:rFonts w:ascii="Arial" w:hAnsi="Arial" w:cs="Arial"/>
          <w:sz w:val="22"/>
          <w:szCs w:val="22"/>
          <w:lang w:val="en-GB"/>
        </w:rPr>
        <w:t>Tenderers must submit the complete set of documents outlined in the section "How to Tender" for their proposal to be considered.</w:t>
      </w:r>
    </w:p>
    <w:p w14:paraId="28C6D3B3" w14:textId="77777777" w:rsidR="005E0761" w:rsidRPr="00DB35C6" w:rsidRDefault="006E06C1" w:rsidP="00DB35C6">
      <w:pPr>
        <w:numPr>
          <w:ilvl w:val="0"/>
          <w:numId w:val="12"/>
        </w:numPr>
        <w:spacing w:line="276" w:lineRule="auto"/>
        <w:jc w:val="both"/>
        <w:rPr>
          <w:rFonts w:ascii="Arial" w:hAnsi="Arial" w:cs="Arial"/>
          <w:sz w:val="22"/>
          <w:szCs w:val="22"/>
          <w:lang w:val="en-GB"/>
        </w:rPr>
      </w:pPr>
      <w:r w:rsidRPr="00DB35C6">
        <w:rPr>
          <w:rFonts w:ascii="Arial" w:hAnsi="Arial" w:cs="Arial"/>
          <w:sz w:val="22"/>
          <w:szCs w:val="22"/>
          <w:lang w:val="en-GB"/>
        </w:rPr>
        <w:t>Tenderers who do not meet the eligibility criteria will not undergo further evaluation.</w:t>
      </w:r>
    </w:p>
    <w:p w14:paraId="6EB450B8" w14:textId="77777777" w:rsidR="00DB35C6" w:rsidRPr="00DB35C6" w:rsidRDefault="006E06C1" w:rsidP="00DB35C6">
      <w:pPr>
        <w:numPr>
          <w:ilvl w:val="0"/>
          <w:numId w:val="12"/>
        </w:numPr>
        <w:spacing w:line="276" w:lineRule="auto"/>
        <w:jc w:val="both"/>
        <w:rPr>
          <w:rFonts w:ascii="Arial" w:hAnsi="Arial" w:cs="Arial"/>
          <w:sz w:val="22"/>
          <w:szCs w:val="22"/>
          <w:lang w:val="en-GB"/>
        </w:rPr>
      </w:pPr>
      <w:r w:rsidRPr="00DB35C6">
        <w:rPr>
          <w:rFonts w:ascii="Arial" w:hAnsi="Arial" w:cs="Arial"/>
          <w:sz w:val="22"/>
          <w:szCs w:val="22"/>
          <w:lang w:val="en-GB"/>
        </w:rPr>
        <w:t xml:space="preserve">All eligible proposals will undergo additional assessment </w:t>
      </w:r>
      <w:r w:rsidR="00DB35C6" w:rsidRPr="00DB35C6">
        <w:rPr>
          <w:rFonts w:ascii="Arial" w:hAnsi="Arial" w:cs="Arial"/>
          <w:sz w:val="22"/>
          <w:szCs w:val="22"/>
          <w:lang w:val="en-GB"/>
        </w:rPr>
        <w:t>against the award criteria based on the indicated weights.</w:t>
      </w:r>
    </w:p>
    <w:p w14:paraId="168982C1" w14:textId="77777777" w:rsidR="005E0761" w:rsidRPr="00DB35C6" w:rsidRDefault="006E06C1" w:rsidP="00DB35C6">
      <w:pPr>
        <w:numPr>
          <w:ilvl w:val="0"/>
          <w:numId w:val="12"/>
        </w:numPr>
        <w:spacing w:line="276" w:lineRule="auto"/>
        <w:jc w:val="both"/>
        <w:rPr>
          <w:rFonts w:ascii="Arial" w:hAnsi="Arial" w:cs="Arial"/>
          <w:sz w:val="22"/>
          <w:szCs w:val="22"/>
          <w:lang w:val="en-GB"/>
        </w:rPr>
      </w:pPr>
      <w:r w:rsidRPr="00DB35C6">
        <w:rPr>
          <w:rFonts w:ascii="Arial" w:hAnsi="Arial" w:cs="Arial"/>
          <w:sz w:val="22"/>
          <w:szCs w:val="22"/>
          <w:lang w:val="en-GB"/>
        </w:rPr>
        <w:t xml:space="preserve">In the event that multiple tenderers receive </w:t>
      </w:r>
      <w:r w:rsidR="00DB35C6" w:rsidRPr="00DB35C6">
        <w:rPr>
          <w:rFonts w:ascii="Arial" w:hAnsi="Arial" w:cs="Arial"/>
          <w:sz w:val="22"/>
          <w:szCs w:val="22"/>
          <w:lang w:val="en-GB"/>
        </w:rPr>
        <w:t>the same score</w:t>
      </w:r>
      <w:r w:rsidRPr="00DB35C6">
        <w:rPr>
          <w:rFonts w:ascii="Arial" w:hAnsi="Arial" w:cs="Arial"/>
          <w:sz w:val="22"/>
          <w:szCs w:val="22"/>
          <w:lang w:val="en-GB"/>
        </w:rPr>
        <w:t xml:space="preserve"> after the evaluation of the </w:t>
      </w:r>
      <w:r w:rsidR="00DB35C6" w:rsidRPr="00DB35C6">
        <w:rPr>
          <w:rFonts w:ascii="Arial" w:hAnsi="Arial" w:cs="Arial"/>
          <w:sz w:val="22"/>
          <w:szCs w:val="22"/>
          <w:lang w:val="en-GB"/>
        </w:rPr>
        <w:t xml:space="preserve">award </w:t>
      </w:r>
      <w:r w:rsidRPr="00DB35C6">
        <w:rPr>
          <w:rFonts w:ascii="Arial" w:hAnsi="Arial" w:cs="Arial"/>
          <w:sz w:val="22"/>
          <w:szCs w:val="22"/>
          <w:lang w:val="en-GB"/>
        </w:rPr>
        <w:t xml:space="preserve">criteria, priority will be given to the tenderer with the lowest financial offer, </w:t>
      </w:r>
      <w:r w:rsidR="00DB35C6" w:rsidRPr="00DB35C6">
        <w:rPr>
          <w:rFonts w:ascii="Arial" w:hAnsi="Arial" w:cs="Arial"/>
          <w:sz w:val="22"/>
          <w:szCs w:val="22"/>
          <w:lang w:val="en-GB"/>
        </w:rPr>
        <w:t>in line</w:t>
      </w:r>
      <w:r w:rsidRPr="00DB35C6">
        <w:rPr>
          <w:rFonts w:ascii="Arial" w:hAnsi="Arial" w:cs="Arial"/>
          <w:sz w:val="22"/>
          <w:szCs w:val="22"/>
          <w:lang w:val="en-GB"/>
        </w:rPr>
        <w:t xml:space="preserve"> with the principle of "best value for money."</w:t>
      </w:r>
    </w:p>
    <w:p w14:paraId="76009F75" w14:textId="71B95A63" w:rsidR="006B2AE8" w:rsidRPr="001411B7" w:rsidRDefault="006E06C1" w:rsidP="00CF59D3">
      <w:pPr>
        <w:numPr>
          <w:ilvl w:val="0"/>
          <w:numId w:val="12"/>
        </w:numPr>
        <w:spacing w:line="276" w:lineRule="auto"/>
        <w:jc w:val="both"/>
        <w:rPr>
          <w:rFonts w:ascii="Arial" w:hAnsi="Arial" w:cs="Arial"/>
          <w:sz w:val="22"/>
          <w:szCs w:val="22"/>
          <w:lang w:val="en-BE"/>
        </w:rPr>
      </w:pPr>
      <w:r w:rsidRPr="00DB35C6">
        <w:rPr>
          <w:rFonts w:ascii="Arial" w:hAnsi="Arial" w:cs="Arial"/>
          <w:sz w:val="22"/>
          <w:szCs w:val="22"/>
          <w:lang w:val="en-GB"/>
        </w:rPr>
        <w:t xml:space="preserve">In </w:t>
      </w:r>
      <w:r w:rsidR="00DB35C6" w:rsidRPr="00DB35C6">
        <w:rPr>
          <w:rFonts w:ascii="Arial" w:hAnsi="Arial" w:cs="Arial"/>
          <w:sz w:val="22"/>
          <w:szCs w:val="22"/>
          <w:lang w:val="en-GB"/>
        </w:rPr>
        <w:t>instances</w:t>
      </w:r>
      <w:r w:rsidRPr="00DB35C6">
        <w:rPr>
          <w:rFonts w:ascii="Arial" w:hAnsi="Arial" w:cs="Arial"/>
          <w:sz w:val="22"/>
          <w:szCs w:val="22"/>
          <w:lang w:val="en-GB"/>
        </w:rPr>
        <w:t xml:space="preserve"> where tenderers present comparable scores and financial offers, preference will be given to Ecsite </w:t>
      </w:r>
      <w:r w:rsidR="00DB35C6" w:rsidRPr="00DB35C6">
        <w:rPr>
          <w:rFonts w:ascii="Arial" w:hAnsi="Arial" w:cs="Arial"/>
          <w:sz w:val="22"/>
          <w:szCs w:val="22"/>
          <w:lang w:val="en-GB"/>
        </w:rPr>
        <w:t>members in accordance with the project’s Description of Action</w:t>
      </w:r>
      <w:r w:rsidRPr="00DB35C6">
        <w:rPr>
          <w:rFonts w:ascii="Arial" w:hAnsi="Arial" w:cs="Arial"/>
          <w:sz w:val="22"/>
          <w:szCs w:val="22"/>
          <w:lang w:val="en-GB"/>
        </w:rPr>
        <w:t>.</w:t>
      </w:r>
    </w:p>
    <w:bookmarkEnd w:id="2"/>
    <w:p w14:paraId="7F3B8109" w14:textId="77777777" w:rsidR="00B14FD9" w:rsidRPr="00B8475B" w:rsidRDefault="00B14FD9" w:rsidP="002C0F89">
      <w:pPr>
        <w:spacing w:line="276" w:lineRule="auto"/>
        <w:jc w:val="both"/>
        <w:rPr>
          <w:rFonts w:ascii="Arial" w:hAnsi="Arial" w:cs="Arial"/>
          <w:sz w:val="22"/>
          <w:szCs w:val="22"/>
        </w:rPr>
      </w:pPr>
    </w:p>
    <w:p w14:paraId="09EB94E0" w14:textId="754D5B3E" w:rsidR="002C0F89" w:rsidRDefault="00B8475B" w:rsidP="002C0F89">
      <w:pPr>
        <w:spacing w:line="276" w:lineRule="auto"/>
        <w:jc w:val="both"/>
        <w:rPr>
          <w:rFonts w:ascii="Arial" w:hAnsi="Arial" w:cs="Arial"/>
          <w:sz w:val="22"/>
          <w:szCs w:val="22"/>
        </w:rPr>
      </w:pPr>
      <w:r w:rsidRPr="00B8475B">
        <w:rPr>
          <w:rFonts w:ascii="Arial" w:hAnsi="Arial" w:cs="Arial"/>
          <w:sz w:val="22"/>
          <w:szCs w:val="22"/>
        </w:rPr>
        <w:lastRenderedPageBreak/>
        <w:t>Proposals will be evaluated</w:t>
      </w:r>
      <w:r w:rsidR="00251126">
        <w:rPr>
          <w:rFonts w:ascii="Arial" w:hAnsi="Arial" w:cs="Arial"/>
          <w:sz w:val="22"/>
          <w:szCs w:val="22"/>
        </w:rPr>
        <w:t xml:space="preserve"> against the </w:t>
      </w:r>
      <w:r w:rsidR="006C61FE">
        <w:rPr>
          <w:rFonts w:ascii="Arial" w:hAnsi="Arial" w:cs="Arial"/>
          <w:sz w:val="22"/>
          <w:szCs w:val="22"/>
        </w:rPr>
        <w:t>eligibility and award</w:t>
      </w:r>
      <w:r w:rsidR="00251126">
        <w:rPr>
          <w:rFonts w:ascii="Arial" w:hAnsi="Arial" w:cs="Arial"/>
          <w:sz w:val="22"/>
          <w:szCs w:val="22"/>
        </w:rPr>
        <w:t xml:space="preserve"> criteria from this call by</w:t>
      </w:r>
      <w:r w:rsidR="006B2AE8">
        <w:rPr>
          <w:rFonts w:ascii="Arial" w:hAnsi="Arial" w:cs="Arial"/>
          <w:sz w:val="22"/>
          <w:szCs w:val="22"/>
        </w:rPr>
        <w:t xml:space="preserve"> an evaluation committee composed of </w:t>
      </w:r>
      <w:r w:rsidR="003A45C2">
        <w:rPr>
          <w:rFonts w:ascii="Arial" w:hAnsi="Arial" w:cs="Arial"/>
          <w:sz w:val="22"/>
          <w:szCs w:val="22"/>
        </w:rPr>
        <w:t>partners</w:t>
      </w:r>
      <w:r w:rsidR="006B2AE8">
        <w:rPr>
          <w:rFonts w:ascii="Arial" w:hAnsi="Arial" w:cs="Arial"/>
          <w:sz w:val="22"/>
          <w:szCs w:val="22"/>
        </w:rPr>
        <w:t xml:space="preserve"> of</w:t>
      </w:r>
      <w:r w:rsidR="00251126">
        <w:rPr>
          <w:rFonts w:ascii="Arial" w:hAnsi="Arial" w:cs="Arial"/>
          <w:sz w:val="22"/>
          <w:szCs w:val="22"/>
        </w:rPr>
        <w:t xml:space="preserve"> the C</w:t>
      </w:r>
      <w:r w:rsidR="003A45C2">
        <w:rPr>
          <w:rFonts w:ascii="Arial" w:hAnsi="Arial" w:cs="Arial"/>
          <w:sz w:val="22"/>
          <w:szCs w:val="22"/>
        </w:rPr>
        <w:t>LEVERFOOD project</w:t>
      </w:r>
      <w:r w:rsidRPr="00B8475B">
        <w:rPr>
          <w:rFonts w:ascii="Arial" w:hAnsi="Arial" w:cs="Arial"/>
          <w:sz w:val="22"/>
          <w:szCs w:val="22"/>
        </w:rPr>
        <w:t xml:space="preserve">. </w:t>
      </w:r>
      <w:r w:rsidR="00B14FD9" w:rsidRPr="00B8475B">
        <w:rPr>
          <w:rFonts w:ascii="Arial" w:hAnsi="Arial" w:cs="Arial"/>
          <w:sz w:val="22"/>
          <w:szCs w:val="22"/>
        </w:rPr>
        <w:t>During the evaluation period, we may contact you to request clarifications</w:t>
      </w:r>
      <w:r w:rsidR="00251126">
        <w:rPr>
          <w:rFonts w:ascii="Arial" w:hAnsi="Arial" w:cs="Arial"/>
          <w:sz w:val="22"/>
          <w:szCs w:val="22"/>
        </w:rPr>
        <w:t xml:space="preserve"> or evidence if necessary.</w:t>
      </w:r>
    </w:p>
    <w:p w14:paraId="59F34DA9" w14:textId="77777777" w:rsidR="00251126" w:rsidRDefault="00251126" w:rsidP="002C0F89">
      <w:pPr>
        <w:spacing w:line="276" w:lineRule="auto"/>
        <w:jc w:val="both"/>
        <w:rPr>
          <w:rFonts w:ascii="Arial" w:hAnsi="Arial" w:cs="Arial"/>
          <w:sz w:val="22"/>
          <w:szCs w:val="22"/>
        </w:rPr>
      </w:pPr>
    </w:p>
    <w:p w14:paraId="29B39B66" w14:textId="149F8259" w:rsidR="009D5D2E" w:rsidRPr="002C0F89" w:rsidRDefault="009D5D2E" w:rsidP="002C0F89">
      <w:pPr>
        <w:spacing w:line="276" w:lineRule="auto"/>
        <w:jc w:val="both"/>
        <w:rPr>
          <w:rFonts w:ascii="Arial" w:hAnsi="Arial" w:cs="Arial"/>
          <w:sz w:val="22"/>
          <w:szCs w:val="22"/>
        </w:rPr>
      </w:pPr>
      <w:r w:rsidRPr="002C0F89">
        <w:rPr>
          <w:rFonts w:ascii="Arial" w:hAnsi="Arial" w:cs="Arial"/>
          <w:sz w:val="22"/>
          <w:szCs w:val="22"/>
        </w:rPr>
        <w:t>For any further questions, please contact Clara Boissenin at </w:t>
      </w:r>
      <w:hyperlink r:id="rId13" w:history="1">
        <w:r w:rsidR="00B8475B" w:rsidRPr="001C3A9A">
          <w:rPr>
            <w:rStyle w:val="Hyperlink"/>
            <w:rFonts w:ascii="Arial" w:hAnsi="Arial" w:cs="Arial"/>
            <w:sz w:val="22"/>
            <w:szCs w:val="22"/>
          </w:rPr>
          <w:t>cboissenin@ecsite.eu</w:t>
        </w:r>
      </w:hyperlink>
      <w:r w:rsidR="00C260A9">
        <w:rPr>
          <w:rFonts w:ascii="Arial" w:hAnsi="Arial" w:cs="Arial"/>
          <w:sz w:val="22"/>
          <w:szCs w:val="22"/>
        </w:rPr>
        <w:t>.</w:t>
      </w:r>
      <w:r w:rsidRPr="002C0F89">
        <w:rPr>
          <w:rFonts w:ascii="Arial" w:hAnsi="Arial" w:cs="Arial"/>
          <w:sz w:val="22"/>
          <w:szCs w:val="22"/>
        </w:rPr>
        <w:t xml:space="preserve"> </w:t>
      </w:r>
      <w:r w:rsidR="00C260A9">
        <w:rPr>
          <w:rFonts w:ascii="Arial" w:hAnsi="Arial" w:cs="Arial"/>
          <w:sz w:val="22"/>
          <w:szCs w:val="22"/>
        </w:rPr>
        <w:t xml:space="preserve">You are encouraged to contact </w:t>
      </w:r>
      <w:r w:rsidR="005B79E8">
        <w:rPr>
          <w:rFonts w:ascii="Arial" w:hAnsi="Arial" w:cs="Arial"/>
          <w:sz w:val="22"/>
          <w:szCs w:val="22"/>
        </w:rPr>
        <w:t>her</w:t>
      </w:r>
      <w:r w:rsidR="00C260A9">
        <w:rPr>
          <w:rFonts w:ascii="Arial" w:hAnsi="Arial" w:cs="Arial"/>
          <w:sz w:val="22"/>
          <w:szCs w:val="22"/>
        </w:rPr>
        <w:t xml:space="preserve"> should you wish to have a call and discuss the exhibition and the role of the host in more detail while preparing your offer.</w:t>
      </w:r>
    </w:p>
    <w:p w14:paraId="6A5D6920" w14:textId="77777777" w:rsidR="006F6C67" w:rsidRPr="00125DD5" w:rsidRDefault="006F6C67" w:rsidP="00CF59D3">
      <w:pPr>
        <w:spacing w:line="276" w:lineRule="auto"/>
        <w:rPr>
          <w:rFonts w:ascii="Arial" w:hAnsi="Arial" w:cs="Arial"/>
          <w:sz w:val="22"/>
          <w:szCs w:val="22"/>
        </w:rPr>
      </w:pPr>
    </w:p>
    <w:p w14:paraId="108F7B09" w14:textId="77777777" w:rsidR="006B2AE8" w:rsidRDefault="006B2AE8" w:rsidP="002C0F89">
      <w:pPr>
        <w:spacing w:line="276" w:lineRule="auto"/>
        <w:rPr>
          <w:rFonts w:ascii="Arial" w:hAnsi="Arial" w:cs="Arial"/>
          <w:sz w:val="22"/>
          <w:szCs w:val="22"/>
        </w:rPr>
        <w:sectPr w:rsidR="006B2AE8">
          <w:headerReference w:type="default" r:id="rId14"/>
          <w:footerReference w:type="default" r:id="rId15"/>
          <w:pgSz w:w="11906" w:h="16838"/>
          <w:pgMar w:top="1440" w:right="1440" w:bottom="1440" w:left="1440" w:header="708" w:footer="708" w:gutter="0"/>
          <w:cols w:space="708"/>
          <w:docGrid w:linePitch="360"/>
        </w:sectPr>
      </w:pPr>
    </w:p>
    <w:p w14:paraId="218EC5A1" w14:textId="404EBBA7" w:rsidR="006B2AE8" w:rsidRPr="006B2AE8" w:rsidRDefault="006B2AE8" w:rsidP="006B2AE8">
      <w:pPr>
        <w:keepNext/>
        <w:pBdr>
          <w:top w:val="nil"/>
          <w:left w:val="nil"/>
          <w:bottom w:val="nil"/>
          <w:right w:val="nil"/>
          <w:between w:val="nil"/>
        </w:pBdr>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lastRenderedPageBreak/>
        <w:t>1.  Administrative information</w:t>
      </w:r>
    </w:p>
    <w:p w14:paraId="7AB213B9" w14:textId="77777777" w:rsidR="001E444A" w:rsidRDefault="001E444A" w:rsidP="006B2AE8">
      <w:pPr>
        <w:spacing w:after="60"/>
        <w:rPr>
          <w:rFonts w:ascii="Arial" w:eastAsia="Arial" w:hAnsi="Arial" w:cs="Arial"/>
          <w:b/>
        </w:rPr>
      </w:pPr>
    </w:p>
    <w:p w14:paraId="6C013D7A" w14:textId="0AD87D43" w:rsidR="006B2AE8" w:rsidRDefault="006B2AE8" w:rsidP="006B2AE8">
      <w:pPr>
        <w:spacing w:after="60"/>
        <w:rPr>
          <w:rFonts w:ascii="Arial" w:eastAsia="Arial" w:hAnsi="Arial" w:cs="Arial"/>
          <w:b/>
        </w:rPr>
      </w:pPr>
      <w:r>
        <w:rPr>
          <w:rFonts w:ascii="Arial" w:eastAsia="Arial" w:hAnsi="Arial" w:cs="Arial"/>
          <w:b/>
        </w:rPr>
        <w:t xml:space="preserve">Name of the </w:t>
      </w:r>
      <w:r w:rsidRPr="00715FBF">
        <w:rPr>
          <w:rFonts w:ascii="Arial" w:eastAsia="Arial" w:hAnsi="Arial" w:cs="Arial"/>
          <w:b/>
          <w:lang w:val="en-GB"/>
        </w:rPr>
        <w:t>organi</w:t>
      </w:r>
      <w:r w:rsidR="00E63526" w:rsidRPr="00715FBF">
        <w:rPr>
          <w:rFonts w:ascii="Arial" w:eastAsia="Arial" w:hAnsi="Arial" w:cs="Arial"/>
          <w:b/>
          <w:lang w:val="en-GB"/>
        </w:rPr>
        <w:t>s</w:t>
      </w:r>
      <w:r w:rsidRPr="00715FBF">
        <w:rPr>
          <w:rFonts w:ascii="Arial" w:eastAsia="Arial" w:hAnsi="Arial" w:cs="Arial"/>
          <w:b/>
          <w:lang w:val="en-GB"/>
        </w:rPr>
        <w:t>ation</w:t>
      </w:r>
      <w:r>
        <w:rPr>
          <w:rFonts w:ascii="Arial" w:eastAsia="Arial" w:hAnsi="Arial" w:cs="Arial"/>
          <w:b/>
        </w:rPr>
        <w:t>:</w:t>
      </w:r>
    </w:p>
    <w:p w14:paraId="0027E482" w14:textId="7194A70E" w:rsidR="006B2AE8" w:rsidRPr="001E444A" w:rsidRDefault="006B2AE8" w:rsidP="006B2AE8">
      <w:pPr>
        <w:spacing w:after="60"/>
        <w:rPr>
          <w:rFonts w:ascii="Arial" w:eastAsia="Arial" w:hAnsi="Arial" w:cs="Arial"/>
          <w:lang w:val="nb-NO"/>
        </w:rPr>
      </w:pPr>
      <w:r w:rsidRPr="001E444A">
        <w:rPr>
          <w:rFonts w:ascii="Arial" w:eastAsia="Arial" w:hAnsi="Arial" w:cs="Arial"/>
        </w:rPr>
        <w:t xml:space="preserve">Department name (if relevant): </w:t>
      </w:r>
      <w:r w:rsidRPr="001E444A">
        <w:rPr>
          <w:rFonts w:ascii="Arial" w:eastAsia="Arial" w:hAnsi="Arial" w:cs="Arial"/>
        </w:rPr>
        <w:tab/>
      </w:r>
    </w:p>
    <w:p w14:paraId="2A51EBCB" w14:textId="6FE30E96" w:rsidR="006B2AE8" w:rsidRDefault="00DE3E50" w:rsidP="006B2AE8">
      <w:pPr>
        <w:spacing w:after="60"/>
        <w:rPr>
          <w:rFonts w:ascii="Arial" w:eastAsia="Arial" w:hAnsi="Arial" w:cs="Arial"/>
        </w:rPr>
      </w:pPr>
      <w:r>
        <w:rPr>
          <w:rFonts w:ascii="Arial" w:eastAsia="Arial" w:hAnsi="Arial" w:cs="Arial"/>
          <w:lang w:val="nb-NO"/>
        </w:rPr>
        <w:t>Postal address</w:t>
      </w:r>
      <w:r w:rsidR="006B2AE8">
        <w:rPr>
          <w:rFonts w:ascii="Arial" w:eastAsia="Arial" w:hAnsi="Arial" w:cs="Arial"/>
        </w:rPr>
        <w:t xml:space="preserve">: </w:t>
      </w:r>
      <w:r w:rsidR="006B2AE8">
        <w:rPr>
          <w:rFonts w:ascii="Arial" w:eastAsia="Arial" w:hAnsi="Arial" w:cs="Arial"/>
        </w:rPr>
        <w:tab/>
      </w:r>
    </w:p>
    <w:p w14:paraId="0684074A" w14:textId="7C82DD5B" w:rsidR="006B2AE8" w:rsidRDefault="006B2AE8" w:rsidP="006B2AE8">
      <w:pPr>
        <w:spacing w:after="60"/>
        <w:rPr>
          <w:rFonts w:ascii="Arial" w:eastAsia="Arial" w:hAnsi="Arial" w:cs="Arial"/>
        </w:rPr>
      </w:pPr>
      <w:r>
        <w:rPr>
          <w:rFonts w:ascii="Arial" w:eastAsia="Arial" w:hAnsi="Arial" w:cs="Arial"/>
        </w:rPr>
        <w:t>Website:</w:t>
      </w:r>
    </w:p>
    <w:p w14:paraId="4372F7F3" w14:textId="4863B145" w:rsidR="001E444A" w:rsidRDefault="001E444A" w:rsidP="006B2AE8">
      <w:pPr>
        <w:spacing w:after="60"/>
        <w:rPr>
          <w:rFonts w:ascii="Arial" w:eastAsia="Arial" w:hAnsi="Arial" w:cs="Arial"/>
        </w:rPr>
      </w:pPr>
      <w:r>
        <w:rPr>
          <w:rFonts w:ascii="Arial" w:eastAsia="Arial" w:hAnsi="Arial" w:cs="Arial"/>
        </w:rPr>
        <w:t>VAT number:</w:t>
      </w:r>
    </w:p>
    <w:p w14:paraId="33946D1F" w14:textId="3F5822D9" w:rsidR="001E444A" w:rsidRDefault="001E444A" w:rsidP="006B2AE8">
      <w:pPr>
        <w:spacing w:after="60"/>
        <w:rPr>
          <w:rFonts w:ascii="Arial" w:eastAsia="Arial" w:hAnsi="Arial" w:cs="Arial"/>
        </w:rPr>
      </w:pPr>
      <w:r>
        <w:rPr>
          <w:rFonts w:ascii="Arial" w:eastAsia="Arial" w:hAnsi="Arial" w:cs="Arial"/>
        </w:rPr>
        <w:t>Business registration number (if applicable):</w:t>
      </w:r>
    </w:p>
    <w:p w14:paraId="333DB2AE" w14:textId="759677C8" w:rsidR="001E444A" w:rsidRDefault="001E444A" w:rsidP="006B2AE8">
      <w:pPr>
        <w:spacing w:after="60"/>
        <w:rPr>
          <w:rFonts w:ascii="Arial" w:eastAsia="Arial" w:hAnsi="Arial" w:cs="Arial"/>
        </w:rPr>
      </w:pPr>
    </w:p>
    <w:p w14:paraId="287E306A" w14:textId="75DEC2EB" w:rsidR="001E444A" w:rsidRDefault="001E444A" w:rsidP="006B2AE8">
      <w:pPr>
        <w:spacing w:after="60"/>
        <w:rPr>
          <w:rFonts w:ascii="Arial" w:eastAsia="Arial" w:hAnsi="Arial" w:cs="Arial"/>
        </w:rPr>
      </w:pPr>
      <w:r>
        <w:rPr>
          <w:rFonts w:ascii="Arial" w:eastAsia="Arial" w:hAnsi="Arial" w:cs="Arial"/>
        </w:rPr>
        <w:t>Which of the following options corresponds to your organization?</w:t>
      </w:r>
    </w:p>
    <w:p w14:paraId="407F38DE" w14:textId="5B073FCA" w:rsidR="001E444A" w:rsidRPr="001E444A" w:rsidRDefault="00F40325" w:rsidP="001E444A">
      <w:pPr>
        <w:spacing w:line="276" w:lineRule="auto"/>
        <w:jc w:val="both"/>
        <w:rPr>
          <w:rFonts w:ascii="Arial" w:hAnsi="Arial" w:cs="Arial"/>
          <w:sz w:val="22"/>
          <w:szCs w:val="22"/>
          <w:lang w:val="fr-BE"/>
        </w:rPr>
      </w:pPr>
      <w:sdt>
        <w:sdtPr>
          <w:rPr>
            <w:rFonts w:ascii="Arial" w:hAnsi="Arial" w:cs="Arial"/>
            <w:sz w:val="22"/>
            <w:szCs w:val="22"/>
            <w:lang w:val="fr-BE"/>
          </w:rPr>
          <w:id w:val="-1002582913"/>
          <w14:checkbox>
            <w14:checked w14:val="0"/>
            <w14:checkedState w14:val="2612" w14:font="MS Gothic"/>
            <w14:uncheckedState w14:val="2610" w14:font="MS Gothic"/>
          </w14:checkbox>
        </w:sdtPr>
        <w:sdtEndPr/>
        <w:sdtContent>
          <w:r w:rsidR="001E444A" w:rsidRPr="001E444A">
            <w:rPr>
              <w:rFonts w:ascii="MS Gothic" w:eastAsia="MS Gothic" w:hAnsi="MS Gothic" w:cs="Arial" w:hint="eastAsia"/>
              <w:sz w:val="22"/>
              <w:szCs w:val="22"/>
              <w:lang w:val="fr-BE"/>
            </w:rPr>
            <w:t>☐</w:t>
          </w:r>
        </w:sdtContent>
      </w:sdt>
      <w:r w:rsidR="001E444A" w:rsidRPr="001E444A">
        <w:rPr>
          <w:rFonts w:ascii="Arial" w:hAnsi="Arial" w:cs="Arial"/>
          <w:sz w:val="22"/>
          <w:szCs w:val="22"/>
          <w:lang w:val="fr-BE"/>
        </w:rPr>
        <w:t xml:space="preserve"> Non-profit organisation</w:t>
      </w:r>
    </w:p>
    <w:p w14:paraId="7DE8AC1A" w14:textId="69715130" w:rsidR="001E444A" w:rsidRPr="00522FCF" w:rsidRDefault="00F40325" w:rsidP="001E444A">
      <w:pPr>
        <w:spacing w:after="60"/>
        <w:rPr>
          <w:rFonts w:ascii="Arial" w:hAnsi="Arial" w:cs="Arial"/>
          <w:sz w:val="22"/>
          <w:szCs w:val="22"/>
          <w:lang w:val="fr-BE"/>
        </w:rPr>
      </w:pPr>
      <w:sdt>
        <w:sdtPr>
          <w:rPr>
            <w:rFonts w:ascii="Arial" w:hAnsi="Arial" w:cs="Arial"/>
            <w:sz w:val="22"/>
            <w:szCs w:val="22"/>
            <w:lang w:val="fr-BE"/>
          </w:rPr>
          <w:id w:val="-2066563263"/>
          <w14:checkbox>
            <w14:checked w14:val="0"/>
            <w14:checkedState w14:val="2612" w14:font="MS Gothic"/>
            <w14:uncheckedState w14:val="2610" w14:font="MS Gothic"/>
          </w14:checkbox>
        </w:sdtPr>
        <w:sdtEndPr/>
        <w:sdtContent>
          <w:r w:rsidR="001E444A" w:rsidRPr="00522FCF">
            <w:rPr>
              <w:rFonts w:ascii="MS Gothic" w:eastAsia="MS Gothic" w:hAnsi="MS Gothic" w:cs="Arial" w:hint="eastAsia"/>
              <w:sz w:val="22"/>
              <w:szCs w:val="22"/>
              <w:lang w:val="fr-BE"/>
            </w:rPr>
            <w:t>☐</w:t>
          </w:r>
        </w:sdtContent>
      </w:sdt>
      <w:r w:rsidR="001E444A" w:rsidRPr="00522FCF">
        <w:rPr>
          <w:rFonts w:ascii="Arial" w:hAnsi="Arial" w:cs="Arial"/>
          <w:sz w:val="22"/>
          <w:szCs w:val="22"/>
          <w:lang w:val="fr-BE"/>
        </w:rPr>
        <w:t xml:space="preserve"> For-profit organisation</w:t>
      </w:r>
    </w:p>
    <w:p w14:paraId="6A8ADC14" w14:textId="22DBB519" w:rsidR="001E444A" w:rsidRPr="001E444A" w:rsidRDefault="00F40325" w:rsidP="001E444A">
      <w:pPr>
        <w:spacing w:line="276" w:lineRule="auto"/>
        <w:jc w:val="both"/>
        <w:rPr>
          <w:rFonts w:ascii="Arial" w:hAnsi="Arial" w:cs="Arial"/>
          <w:sz w:val="22"/>
          <w:szCs w:val="22"/>
          <w:lang w:val="en-GB"/>
        </w:rPr>
      </w:pPr>
      <w:sdt>
        <w:sdtPr>
          <w:rPr>
            <w:rFonts w:ascii="Arial" w:hAnsi="Arial" w:cs="Arial"/>
            <w:sz w:val="22"/>
            <w:szCs w:val="22"/>
            <w:lang w:val="en-GB"/>
          </w:rPr>
          <w:id w:val="1035921870"/>
          <w14:checkbox>
            <w14:checked w14:val="0"/>
            <w14:checkedState w14:val="2612" w14:font="MS Gothic"/>
            <w14:uncheckedState w14:val="2610" w14:font="MS Gothic"/>
          </w14:checkbox>
        </w:sdtPr>
        <w:sdtEndPr/>
        <w:sdtContent>
          <w:r w:rsidR="001E444A" w:rsidRPr="001E444A">
            <w:rPr>
              <w:rFonts w:ascii="MS Gothic" w:eastAsia="MS Gothic" w:hAnsi="MS Gothic" w:cs="Arial" w:hint="eastAsia"/>
              <w:sz w:val="22"/>
              <w:szCs w:val="22"/>
              <w:lang w:val="en-GB"/>
            </w:rPr>
            <w:t>☐</w:t>
          </w:r>
        </w:sdtContent>
      </w:sdt>
      <w:r w:rsidR="001E444A" w:rsidRPr="001E444A">
        <w:rPr>
          <w:rFonts w:ascii="Arial" w:hAnsi="Arial" w:cs="Arial"/>
          <w:sz w:val="22"/>
          <w:szCs w:val="22"/>
          <w:lang w:val="en-GB"/>
        </w:rPr>
        <w:t xml:space="preserve"> Other, please spe</w:t>
      </w:r>
      <w:r w:rsidR="001E444A">
        <w:rPr>
          <w:rFonts w:ascii="Arial" w:hAnsi="Arial" w:cs="Arial"/>
          <w:sz w:val="22"/>
          <w:szCs w:val="22"/>
          <w:lang w:val="en-GB"/>
        </w:rPr>
        <w:t>cify:</w:t>
      </w:r>
    </w:p>
    <w:p w14:paraId="12185703" w14:textId="77777777" w:rsidR="006B2AE8" w:rsidRPr="001E444A" w:rsidRDefault="006B2AE8" w:rsidP="006B2AE8">
      <w:pPr>
        <w:spacing w:after="60"/>
        <w:rPr>
          <w:rFonts w:ascii="Arial" w:eastAsia="Arial" w:hAnsi="Arial" w:cs="Arial"/>
          <w:b/>
          <w:sz w:val="28"/>
          <w:szCs w:val="28"/>
          <w:highlight w:val="white"/>
          <w:lang w:val="en-GB"/>
        </w:rPr>
      </w:pPr>
    </w:p>
    <w:p w14:paraId="4ACEB940" w14:textId="7DF4CC2C" w:rsidR="006B2AE8" w:rsidRPr="00522FCF" w:rsidRDefault="006B2AE8" w:rsidP="006B2AE8">
      <w:pPr>
        <w:spacing w:after="60"/>
        <w:rPr>
          <w:rFonts w:ascii="Arial" w:eastAsia="Arial" w:hAnsi="Arial" w:cs="Arial"/>
          <w:b/>
          <w:sz w:val="28"/>
          <w:szCs w:val="28"/>
          <w:highlight w:val="white"/>
          <w:lang w:val="en-GB"/>
        </w:rPr>
      </w:pPr>
      <w:r w:rsidRPr="00522FCF">
        <w:rPr>
          <w:rFonts w:ascii="Arial" w:eastAsia="Arial" w:hAnsi="Arial" w:cs="Arial"/>
          <w:b/>
          <w:sz w:val="28"/>
          <w:szCs w:val="28"/>
          <w:highlight w:val="white"/>
          <w:lang w:val="en-GB"/>
        </w:rPr>
        <w:t>Contact point</w:t>
      </w:r>
    </w:p>
    <w:p w14:paraId="2A1F88DE" w14:textId="77777777" w:rsidR="006B2AE8" w:rsidRDefault="006B2AE8" w:rsidP="006B2AE8">
      <w:pPr>
        <w:spacing w:after="60"/>
        <w:rPr>
          <w:rFonts w:ascii="Arial" w:eastAsia="Arial" w:hAnsi="Arial" w:cs="Arial"/>
        </w:rPr>
      </w:pPr>
      <w:r>
        <w:rPr>
          <w:rFonts w:ascii="Arial" w:eastAsia="Arial" w:hAnsi="Arial" w:cs="Arial"/>
        </w:rPr>
        <w:t xml:space="preserve">Title: </w:t>
      </w:r>
      <w:r w:rsidRPr="00DE3E50">
        <w:rPr>
          <w:rFonts w:ascii="Arial" w:eastAsia="Arial" w:hAnsi="Arial" w:cs="Arial"/>
          <w:i/>
          <w:color w:val="BFBFBF" w:themeColor="background1" w:themeShade="BF"/>
        </w:rPr>
        <w:t>Mr/Ms/Mx/Dr or other</w:t>
      </w:r>
    </w:p>
    <w:p w14:paraId="26B9AADC" w14:textId="019FBA6F" w:rsidR="006B2AE8" w:rsidRDefault="006B2AE8" w:rsidP="006B2AE8">
      <w:pPr>
        <w:spacing w:after="60"/>
        <w:rPr>
          <w:rFonts w:ascii="Arial" w:eastAsia="Arial" w:hAnsi="Arial" w:cs="Arial"/>
        </w:rPr>
      </w:pPr>
      <w:r>
        <w:rPr>
          <w:rFonts w:ascii="Arial" w:eastAsia="Arial" w:hAnsi="Arial" w:cs="Arial"/>
        </w:rPr>
        <w:t xml:space="preserve">Pronouns: </w:t>
      </w:r>
      <w:r w:rsidRPr="00DE3E50">
        <w:rPr>
          <w:rFonts w:ascii="Arial" w:eastAsia="Arial" w:hAnsi="Arial" w:cs="Arial"/>
          <w:i/>
          <w:color w:val="BFBFBF" w:themeColor="background1" w:themeShade="BF"/>
        </w:rPr>
        <w:t>e.g. He/Him, She/Her, They/Them</w:t>
      </w:r>
      <w:r w:rsidRPr="00DE3E50">
        <w:rPr>
          <w:rFonts w:ascii="Arial" w:eastAsia="Arial" w:hAnsi="Arial" w:cs="Arial"/>
          <w:color w:val="BFBFBF" w:themeColor="background1" w:themeShade="BF"/>
        </w:rPr>
        <w:t xml:space="preserve"> </w:t>
      </w:r>
    </w:p>
    <w:p w14:paraId="37F4C47F" w14:textId="77777777" w:rsidR="00DE3E50" w:rsidRDefault="006B2AE8" w:rsidP="006B2AE8">
      <w:pPr>
        <w:spacing w:after="60"/>
        <w:rPr>
          <w:rFonts w:ascii="Arial" w:eastAsia="Arial" w:hAnsi="Arial" w:cs="Arial"/>
        </w:rPr>
      </w:pPr>
      <w:r>
        <w:rPr>
          <w:rFonts w:ascii="Arial" w:eastAsia="Arial" w:hAnsi="Arial" w:cs="Arial"/>
        </w:rPr>
        <w:t xml:space="preserve">First name: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BDC8513" w14:textId="77B6B96F" w:rsidR="006B2AE8" w:rsidRDefault="006B2AE8" w:rsidP="006B2AE8">
      <w:pPr>
        <w:spacing w:after="60"/>
        <w:rPr>
          <w:rFonts w:ascii="Arial" w:eastAsia="Arial" w:hAnsi="Arial" w:cs="Arial"/>
        </w:rPr>
      </w:pPr>
      <w:r>
        <w:rPr>
          <w:rFonts w:ascii="Arial" w:eastAsia="Arial" w:hAnsi="Arial" w:cs="Arial"/>
        </w:rPr>
        <w:t>Last name:</w:t>
      </w:r>
    </w:p>
    <w:p w14:paraId="4EAF7569" w14:textId="715D7290" w:rsidR="006B2AE8" w:rsidRDefault="006B2AE8" w:rsidP="006B2AE8">
      <w:pPr>
        <w:spacing w:after="60"/>
        <w:rPr>
          <w:rFonts w:ascii="Arial" w:eastAsia="Arial" w:hAnsi="Arial" w:cs="Arial"/>
        </w:rPr>
      </w:pPr>
      <w:r>
        <w:rPr>
          <w:rFonts w:ascii="Arial" w:eastAsia="Arial" w:hAnsi="Arial" w:cs="Arial"/>
        </w:rPr>
        <w:t xml:space="preserve">Position in </w:t>
      </w:r>
      <w:r w:rsidR="001E444A">
        <w:rPr>
          <w:rFonts w:ascii="Arial" w:eastAsia="Arial" w:hAnsi="Arial" w:cs="Arial"/>
        </w:rPr>
        <w:t xml:space="preserve">the </w:t>
      </w:r>
      <w:r>
        <w:rPr>
          <w:rFonts w:ascii="Arial" w:eastAsia="Arial" w:hAnsi="Arial" w:cs="Arial"/>
        </w:rPr>
        <w:t xml:space="preserve">organisation: </w:t>
      </w:r>
    </w:p>
    <w:p w14:paraId="23E9EB6D" w14:textId="01556179" w:rsidR="006B2AE8" w:rsidRPr="001E444A" w:rsidRDefault="006B2AE8" w:rsidP="006B2AE8">
      <w:pPr>
        <w:spacing w:after="60"/>
        <w:rPr>
          <w:rFonts w:ascii="Arial" w:eastAsia="Arial" w:hAnsi="Arial" w:cs="Arial"/>
          <w:lang w:val="en-GB"/>
        </w:rPr>
      </w:pPr>
      <w:r w:rsidRPr="001E444A">
        <w:rPr>
          <w:rFonts w:ascii="Arial" w:eastAsia="Arial" w:hAnsi="Arial" w:cs="Arial"/>
          <w:lang w:val="en-GB"/>
        </w:rPr>
        <w:t>Email</w:t>
      </w:r>
      <w:r w:rsidR="001E444A" w:rsidRPr="001E444A">
        <w:rPr>
          <w:rFonts w:ascii="Arial" w:eastAsia="Arial" w:hAnsi="Arial" w:cs="Arial"/>
          <w:lang w:val="en-GB"/>
        </w:rPr>
        <w:t xml:space="preserve"> </w:t>
      </w:r>
      <w:r w:rsidR="001E444A">
        <w:rPr>
          <w:rFonts w:ascii="Arial" w:eastAsia="Arial" w:hAnsi="Arial" w:cs="Arial"/>
          <w:lang w:val="en-GB"/>
        </w:rPr>
        <w:t>address</w:t>
      </w:r>
      <w:r w:rsidRPr="001E444A">
        <w:rPr>
          <w:rFonts w:ascii="Arial" w:eastAsia="Arial" w:hAnsi="Arial" w:cs="Arial"/>
          <w:lang w:val="en-GB"/>
        </w:rPr>
        <w:t xml:space="preserve">: </w:t>
      </w:r>
    </w:p>
    <w:p w14:paraId="703E1E75" w14:textId="47207D91" w:rsidR="006B2AE8" w:rsidRDefault="006B2AE8" w:rsidP="006B2AE8">
      <w:pPr>
        <w:spacing w:after="60"/>
        <w:rPr>
          <w:rFonts w:ascii="Arial" w:eastAsia="Arial" w:hAnsi="Arial" w:cs="Arial"/>
        </w:rPr>
      </w:pPr>
      <w:r>
        <w:rPr>
          <w:rFonts w:ascii="Arial" w:eastAsia="Arial" w:hAnsi="Arial" w:cs="Arial"/>
        </w:rPr>
        <w:t>Phone</w:t>
      </w:r>
      <w:r w:rsidR="00140FA5">
        <w:rPr>
          <w:rFonts w:ascii="Arial" w:eastAsia="Arial" w:hAnsi="Arial" w:cs="Arial"/>
        </w:rPr>
        <w:t xml:space="preserve"> number</w:t>
      </w:r>
      <w:r>
        <w:rPr>
          <w:rFonts w:ascii="Arial" w:eastAsia="Arial" w:hAnsi="Arial" w:cs="Arial"/>
        </w:rPr>
        <w:t xml:space="preserve">: </w:t>
      </w:r>
    </w:p>
    <w:p w14:paraId="4852BADF" w14:textId="77777777" w:rsidR="006B2AE8" w:rsidRDefault="006B2AE8" w:rsidP="006B2AE8">
      <w:pPr>
        <w:keepNext/>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t>2. DESCRIPTION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8"/>
      </w:tblGrid>
      <w:tr w:rsidR="006B2AE8" w:rsidRPr="00A67B95" w14:paraId="051B49B1" w14:textId="77777777" w:rsidTr="00DE3E50">
        <w:trPr>
          <w:trHeight w:val="633"/>
        </w:trPr>
        <w:tc>
          <w:tcPr>
            <w:tcW w:w="2972" w:type="dxa"/>
            <w:shd w:val="clear" w:color="auto" w:fill="BFBFBF"/>
          </w:tcPr>
          <w:p w14:paraId="28D7C804" w14:textId="102447A1" w:rsidR="006B2AE8" w:rsidRDefault="006B2AE8" w:rsidP="00CD7FDB">
            <w:pPr>
              <w:spacing w:after="60"/>
              <w:rPr>
                <w:rFonts w:ascii="Arial" w:eastAsia="Arial" w:hAnsi="Arial" w:cs="Arial"/>
                <w:b/>
              </w:rPr>
            </w:pPr>
            <w:r>
              <w:rPr>
                <w:rFonts w:ascii="Arial" w:eastAsia="Arial" w:hAnsi="Arial" w:cs="Arial"/>
                <w:b/>
              </w:rPr>
              <w:t>Name of organisation</w:t>
            </w:r>
          </w:p>
        </w:tc>
        <w:tc>
          <w:tcPr>
            <w:tcW w:w="6378" w:type="dxa"/>
          </w:tcPr>
          <w:p w14:paraId="79211478" w14:textId="3FCAEC98" w:rsidR="006B2AE8" w:rsidRPr="00A67B95" w:rsidRDefault="006B2AE8" w:rsidP="00CD7FDB">
            <w:pPr>
              <w:spacing w:after="60"/>
              <w:rPr>
                <w:rFonts w:ascii="Arial" w:eastAsia="Arial" w:hAnsi="Arial" w:cs="Arial"/>
                <w:lang w:val="fr-BE"/>
              </w:rPr>
            </w:pPr>
          </w:p>
        </w:tc>
      </w:tr>
      <w:tr w:rsidR="006B2AE8" w14:paraId="00509F3F" w14:textId="77777777" w:rsidTr="00DE3E50">
        <w:trPr>
          <w:trHeight w:val="633"/>
        </w:trPr>
        <w:tc>
          <w:tcPr>
            <w:tcW w:w="2972" w:type="dxa"/>
            <w:shd w:val="clear" w:color="auto" w:fill="BFBFBF"/>
          </w:tcPr>
          <w:p w14:paraId="02E6B5CA" w14:textId="77777777" w:rsidR="006B2AE8" w:rsidRDefault="006B2AE8" w:rsidP="00CD7FDB">
            <w:pPr>
              <w:spacing w:after="60"/>
              <w:rPr>
                <w:rFonts w:ascii="Arial" w:eastAsia="Arial" w:hAnsi="Arial" w:cs="Arial"/>
                <w:b/>
              </w:rPr>
            </w:pPr>
            <w:r>
              <w:rPr>
                <w:rFonts w:ascii="Arial" w:eastAsia="Arial" w:hAnsi="Arial" w:cs="Arial"/>
                <w:b/>
              </w:rPr>
              <w:t>Short Name</w:t>
            </w:r>
          </w:p>
        </w:tc>
        <w:tc>
          <w:tcPr>
            <w:tcW w:w="6378" w:type="dxa"/>
          </w:tcPr>
          <w:p w14:paraId="67D8B97B" w14:textId="5FB63B3A" w:rsidR="006B2AE8" w:rsidRDefault="006B2AE8" w:rsidP="00CD7FDB">
            <w:pPr>
              <w:spacing w:after="60"/>
              <w:rPr>
                <w:rFonts w:ascii="Arial" w:eastAsia="Arial" w:hAnsi="Arial" w:cs="Arial"/>
              </w:rPr>
            </w:pPr>
          </w:p>
        </w:tc>
      </w:tr>
      <w:tr w:rsidR="006B2AE8" w14:paraId="01D86549" w14:textId="77777777" w:rsidTr="00DE3E50">
        <w:trPr>
          <w:trHeight w:val="633"/>
        </w:trPr>
        <w:tc>
          <w:tcPr>
            <w:tcW w:w="2972" w:type="dxa"/>
            <w:shd w:val="clear" w:color="auto" w:fill="BFBFBF"/>
          </w:tcPr>
          <w:p w14:paraId="2FF9EC29" w14:textId="77777777" w:rsidR="006B2AE8" w:rsidRDefault="006B2AE8" w:rsidP="00CD7FDB">
            <w:pPr>
              <w:spacing w:after="60"/>
              <w:rPr>
                <w:rFonts w:ascii="Arial" w:eastAsia="Arial" w:hAnsi="Arial" w:cs="Arial"/>
                <w:b/>
              </w:rPr>
            </w:pPr>
            <w:r>
              <w:rPr>
                <w:rFonts w:ascii="Arial" w:eastAsia="Arial" w:hAnsi="Arial" w:cs="Arial"/>
                <w:b/>
              </w:rPr>
              <w:t>Country</w:t>
            </w:r>
          </w:p>
        </w:tc>
        <w:tc>
          <w:tcPr>
            <w:tcW w:w="6378" w:type="dxa"/>
          </w:tcPr>
          <w:p w14:paraId="21E5A42F" w14:textId="6D0AFBA1" w:rsidR="006B2AE8" w:rsidRDefault="006B2AE8" w:rsidP="00CD7FDB">
            <w:pPr>
              <w:spacing w:after="60"/>
              <w:rPr>
                <w:rFonts w:ascii="Arial" w:eastAsia="Arial" w:hAnsi="Arial" w:cs="Arial"/>
              </w:rPr>
            </w:pPr>
          </w:p>
        </w:tc>
      </w:tr>
      <w:tr w:rsidR="006B2AE8" w14:paraId="3EA26A0D" w14:textId="77777777" w:rsidTr="00DE3E50">
        <w:trPr>
          <w:trHeight w:val="633"/>
        </w:trPr>
        <w:tc>
          <w:tcPr>
            <w:tcW w:w="2972" w:type="dxa"/>
            <w:shd w:val="clear" w:color="auto" w:fill="BFBFBF"/>
          </w:tcPr>
          <w:p w14:paraId="65B25C90" w14:textId="026F646C" w:rsidR="006B2AE8" w:rsidRDefault="00DE3E50" w:rsidP="00CD7FDB">
            <w:pPr>
              <w:spacing w:after="60"/>
              <w:rPr>
                <w:rFonts w:ascii="Arial" w:eastAsia="Arial" w:hAnsi="Arial" w:cs="Arial"/>
                <w:b/>
              </w:rPr>
            </w:pPr>
            <w:r>
              <w:rPr>
                <w:rFonts w:ascii="Arial" w:eastAsia="Arial" w:hAnsi="Arial" w:cs="Arial"/>
                <w:b/>
              </w:rPr>
              <w:t>Yearly number of visitors</w:t>
            </w:r>
            <w:r w:rsidR="00D231DB">
              <w:rPr>
                <w:rFonts w:ascii="Arial" w:eastAsia="Arial" w:hAnsi="Arial" w:cs="Arial"/>
                <w:b/>
              </w:rPr>
              <w:t xml:space="preserve"> to the premises</w:t>
            </w:r>
          </w:p>
        </w:tc>
        <w:tc>
          <w:tcPr>
            <w:tcW w:w="6378" w:type="dxa"/>
          </w:tcPr>
          <w:p w14:paraId="0695DF41" w14:textId="59644E57" w:rsidR="006B2AE8" w:rsidRDefault="006B2AE8" w:rsidP="00CD7FDB">
            <w:pPr>
              <w:spacing w:after="60"/>
              <w:rPr>
                <w:rFonts w:ascii="Arial" w:eastAsia="Arial" w:hAnsi="Arial" w:cs="Arial"/>
              </w:rPr>
            </w:pPr>
          </w:p>
        </w:tc>
      </w:tr>
      <w:tr w:rsidR="006B2AE8" w14:paraId="5DDC7AE6" w14:textId="77777777" w:rsidTr="00CD7FDB">
        <w:tc>
          <w:tcPr>
            <w:tcW w:w="9350" w:type="dxa"/>
            <w:gridSpan w:val="2"/>
            <w:shd w:val="clear" w:color="auto" w:fill="BFBFBF"/>
          </w:tcPr>
          <w:p w14:paraId="030E7CF5" w14:textId="54DF0651" w:rsidR="006B2AE8" w:rsidRDefault="006B2AE8" w:rsidP="00CD7FDB">
            <w:pPr>
              <w:keepNext/>
              <w:spacing w:before="360" w:line="360" w:lineRule="auto"/>
              <w:jc w:val="center"/>
              <w:rPr>
                <w:rFonts w:ascii="Arial" w:eastAsia="Arial" w:hAnsi="Arial" w:cs="Arial"/>
                <w:b/>
                <w:smallCaps/>
                <w:color w:val="000000"/>
                <w:sz w:val="30"/>
                <w:szCs w:val="30"/>
              </w:rPr>
            </w:pPr>
            <w:r>
              <w:lastRenderedPageBreak/>
              <w:br w:type="page"/>
            </w:r>
            <w:r>
              <w:rPr>
                <w:rFonts w:ascii="Arial" w:eastAsia="Arial" w:hAnsi="Arial" w:cs="Arial"/>
                <w:b/>
                <w:smallCaps/>
                <w:color w:val="000000"/>
                <w:sz w:val="30"/>
                <w:szCs w:val="30"/>
              </w:rPr>
              <w:t>DESCRIPTION</w:t>
            </w:r>
          </w:p>
        </w:tc>
      </w:tr>
      <w:tr w:rsidR="006B2AE8" w14:paraId="26B162A6" w14:textId="77777777" w:rsidTr="00CD7FDB">
        <w:tc>
          <w:tcPr>
            <w:tcW w:w="9350" w:type="dxa"/>
            <w:gridSpan w:val="2"/>
          </w:tcPr>
          <w:p w14:paraId="63582680" w14:textId="1AA02764" w:rsidR="006B2AE8" w:rsidRPr="00DE3E50" w:rsidRDefault="00DE3E50" w:rsidP="00DE3E50">
            <w:pPr>
              <w:shd w:val="clear" w:color="auto" w:fill="FFFFFF"/>
              <w:spacing w:before="100" w:beforeAutospacing="1" w:after="100" w:afterAutospacing="1"/>
              <w:rPr>
                <w:rFonts w:ascii="Lato" w:hAnsi="Lato"/>
                <w:color w:val="BFBFBF" w:themeColor="background1" w:themeShade="BF"/>
              </w:rPr>
            </w:pPr>
            <w:r w:rsidRPr="00DE3E50">
              <w:rPr>
                <w:rFonts w:ascii="Lato" w:hAnsi="Lato"/>
                <w:color w:val="BFBFBF" w:themeColor="background1" w:themeShade="BF"/>
              </w:rPr>
              <w:t>Please briefly describe your organi</w:t>
            </w:r>
            <w:r w:rsidR="00715FBF">
              <w:rPr>
                <w:rFonts w:ascii="Lato" w:hAnsi="Lato"/>
                <w:color w:val="BFBFBF" w:themeColor="background1" w:themeShade="BF"/>
              </w:rPr>
              <w:t>s</w:t>
            </w:r>
            <w:r w:rsidRPr="00DE3E50">
              <w:rPr>
                <w:rFonts w:ascii="Lato" w:hAnsi="Lato"/>
                <w:color w:val="BFBFBF" w:themeColor="background1" w:themeShade="BF"/>
              </w:rPr>
              <w:t>ation &amp; its mission:</w:t>
            </w:r>
          </w:p>
          <w:p w14:paraId="0174532F" w14:textId="66A613FC" w:rsidR="00DE3E50" w:rsidRDefault="00DE3E50" w:rsidP="00DE3E50">
            <w:pPr>
              <w:shd w:val="clear" w:color="auto" w:fill="FFFFFF"/>
              <w:spacing w:before="100" w:beforeAutospacing="1" w:after="100" w:afterAutospacing="1"/>
              <w:rPr>
                <w:rFonts w:ascii="Lato" w:hAnsi="Lato"/>
                <w:color w:val="1A1A1A"/>
              </w:rPr>
            </w:pPr>
          </w:p>
          <w:p w14:paraId="0C59AB34" w14:textId="670998A5" w:rsidR="001E444A" w:rsidRDefault="001E444A" w:rsidP="00DE3E50">
            <w:pPr>
              <w:shd w:val="clear" w:color="auto" w:fill="FFFFFF"/>
              <w:spacing w:before="100" w:beforeAutospacing="1" w:after="100" w:afterAutospacing="1"/>
              <w:rPr>
                <w:rFonts w:ascii="Lato" w:hAnsi="Lato"/>
                <w:color w:val="1A1A1A"/>
              </w:rPr>
            </w:pPr>
          </w:p>
          <w:p w14:paraId="7631D8F7" w14:textId="77777777" w:rsidR="001E444A" w:rsidRDefault="001E444A" w:rsidP="00DE3E50">
            <w:pPr>
              <w:shd w:val="clear" w:color="auto" w:fill="FFFFFF"/>
              <w:spacing w:before="100" w:beforeAutospacing="1" w:after="100" w:afterAutospacing="1"/>
              <w:rPr>
                <w:rFonts w:ascii="Lato" w:hAnsi="Lato"/>
                <w:color w:val="1A1A1A"/>
              </w:rPr>
            </w:pPr>
          </w:p>
          <w:p w14:paraId="6F33863A" w14:textId="77777777" w:rsidR="006B2AE8" w:rsidRDefault="006B2AE8" w:rsidP="00CD7FDB">
            <w:pPr>
              <w:keepNext/>
              <w:spacing w:before="360" w:line="320" w:lineRule="auto"/>
              <w:rPr>
                <w:rFonts w:ascii="Arial" w:eastAsia="Arial" w:hAnsi="Arial" w:cs="Arial"/>
                <w:b/>
                <w:smallCaps/>
                <w:color w:val="000000"/>
                <w:sz w:val="30"/>
                <w:szCs w:val="30"/>
              </w:rPr>
            </w:pPr>
          </w:p>
        </w:tc>
      </w:tr>
      <w:tr w:rsidR="00140FA5" w14:paraId="70652C31" w14:textId="77777777" w:rsidTr="006F41DB">
        <w:tc>
          <w:tcPr>
            <w:tcW w:w="9350" w:type="dxa"/>
            <w:gridSpan w:val="2"/>
            <w:shd w:val="clear" w:color="auto" w:fill="BFBFBF"/>
          </w:tcPr>
          <w:p w14:paraId="10999E93" w14:textId="599E687C" w:rsidR="00140FA5" w:rsidRDefault="00140FA5" w:rsidP="006F41DB">
            <w:pPr>
              <w:keepNext/>
              <w:spacing w:before="360" w:line="360" w:lineRule="auto"/>
              <w:jc w:val="center"/>
              <w:rPr>
                <w:rFonts w:ascii="Arial" w:eastAsia="Arial" w:hAnsi="Arial" w:cs="Arial"/>
                <w:b/>
                <w:smallCaps/>
                <w:color w:val="000000"/>
                <w:sz w:val="30"/>
                <w:szCs w:val="30"/>
              </w:rPr>
            </w:pPr>
            <w:r>
              <w:br w:type="page"/>
            </w:r>
            <w:r>
              <w:rPr>
                <w:rFonts w:ascii="Arial" w:eastAsia="Arial" w:hAnsi="Arial" w:cs="Arial"/>
                <w:b/>
                <w:smallCaps/>
                <w:color w:val="000000"/>
                <w:sz w:val="30"/>
                <w:szCs w:val="30"/>
              </w:rPr>
              <w:t>MOTIVATIONS</w:t>
            </w:r>
          </w:p>
        </w:tc>
      </w:tr>
      <w:tr w:rsidR="00140FA5" w14:paraId="0EE6FFDF" w14:textId="77777777" w:rsidTr="00140FA5">
        <w:trPr>
          <w:trHeight w:val="3112"/>
        </w:trPr>
        <w:tc>
          <w:tcPr>
            <w:tcW w:w="9350" w:type="dxa"/>
            <w:gridSpan w:val="2"/>
          </w:tcPr>
          <w:p w14:paraId="745D35E1" w14:textId="52193054" w:rsidR="00140FA5" w:rsidRPr="00DE3E50" w:rsidRDefault="00140FA5" w:rsidP="00140FA5">
            <w:pPr>
              <w:shd w:val="clear" w:color="auto" w:fill="FFFFFF"/>
              <w:spacing w:before="100" w:beforeAutospacing="1" w:after="100" w:afterAutospacing="1"/>
              <w:rPr>
                <w:rFonts w:ascii="Lato" w:hAnsi="Lato"/>
                <w:color w:val="BFBFBF" w:themeColor="background1" w:themeShade="BF"/>
              </w:rPr>
            </w:pPr>
            <w:r w:rsidRPr="00DE3E50">
              <w:rPr>
                <w:rFonts w:ascii="Lato" w:hAnsi="Lato"/>
                <w:color w:val="BFBFBF" w:themeColor="background1" w:themeShade="BF"/>
              </w:rPr>
              <w:t xml:space="preserve">Please briefly describe your </w:t>
            </w:r>
            <w:proofErr w:type="spellStart"/>
            <w:r w:rsidRPr="00DE3E50">
              <w:rPr>
                <w:rFonts w:ascii="Lato" w:hAnsi="Lato"/>
                <w:color w:val="BFBFBF" w:themeColor="background1" w:themeShade="BF"/>
              </w:rPr>
              <w:t>organi</w:t>
            </w:r>
            <w:r w:rsidR="00715FBF">
              <w:rPr>
                <w:rFonts w:ascii="Lato" w:hAnsi="Lato"/>
                <w:color w:val="BFBFBF" w:themeColor="background1" w:themeShade="BF"/>
              </w:rPr>
              <w:t>s</w:t>
            </w:r>
            <w:r w:rsidRPr="00DE3E50">
              <w:rPr>
                <w:rFonts w:ascii="Lato" w:hAnsi="Lato"/>
                <w:color w:val="BFBFBF" w:themeColor="background1" w:themeShade="BF"/>
              </w:rPr>
              <w:t>ation</w:t>
            </w:r>
            <w:r>
              <w:rPr>
                <w:rFonts w:ascii="Lato" w:hAnsi="Lato"/>
                <w:color w:val="BFBFBF" w:themeColor="background1" w:themeShade="BF"/>
              </w:rPr>
              <w:t>’s</w:t>
            </w:r>
            <w:proofErr w:type="spellEnd"/>
            <w:r>
              <w:rPr>
                <w:rFonts w:ascii="Lato" w:hAnsi="Lato"/>
                <w:color w:val="BFBFBF" w:themeColor="background1" w:themeShade="BF"/>
              </w:rPr>
              <w:t xml:space="preserve"> motivations for this assignment</w:t>
            </w:r>
            <w:r w:rsidRPr="00DE3E50">
              <w:rPr>
                <w:rFonts w:ascii="Lato" w:hAnsi="Lato"/>
                <w:color w:val="BFBFBF" w:themeColor="background1" w:themeShade="BF"/>
              </w:rPr>
              <w:t>:</w:t>
            </w:r>
          </w:p>
          <w:p w14:paraId="36E8F01A" w14:textId="77777777" w:rsidR="00140FA5" w:rsidRDefault="00140FA5" w:rsidP="006F41DB">
            <w:pPr>
              <w:shd w:val="clear" w:color="auto" w:fill="FFFFFF"/>
              <w:spacing w:before="100" w:beforeAutospacing="1" w:after="100" w:afterAutospacing="1"/>
              <w:rPr>
                <w:rFonts w:ascii="Lato" w:hAnsi="Lato"/>
                <w:color w:val="1A1A1A"/>
              </w:rPr>
            </w:pPr>
          </w:p>
          <w:p w14:paraId="214FD68F" w14:textId="77777777" w:rsidR="00140FA5" w:rsidRDefault="00140FA5" w:rsidP="006F41DB">
            <w:pPr>
              <w:keepNext/>
              <w:spacing w:before="360" w:line="320" w:lineRule="auto"/>
              <w:rPr>
                <w:rFonts w:ascii="Arial" w:eastAsia="Arial" w:hAnsi="Arial" w:cs="Arial"/>
                <w:b/>
                <w:smallCaps/>
                <w:color w:val="000000"/>
                <w:sz w:val="30"/>
                <w:szCs w:val="30"/>
              </w:rPr>
            </w:pPr>
          </w:p>
        </w:tc>
      </w:tr>
    </w:tbl>
    <w:p w14:paraId="73939DA3" w14:textId="77777777" w:rsidR="00DE3E50" w:rsidRDefault="006B2AE8" w:rsidP="006B2AE8">
      <w:pPr>
        <w:sectPr w:rsidR="00DE3E50">
          <w:headerReference w:type="default" r:id="rId16"/>
          <w:pgSz w:w="12240" w:h="15840"/>
          <w:pgMar w:top="1440" w:right="1440" w:bottom="1440" w:left="1440" w:header="708" w:footer="708" w:gutter="0"/>
          <w:pgNumType w:start="1"/>
          <w:cols w:space="720"/>
        </w:sectPr>
      </w:pPr>
      <w:r>
        <w:br w:type="page"/>
      </w:r>
    </w:p>
    <w:p w14:paraId="087441F3" w14:textId="1CDC97BE" w:rsidR="00DE3E50" w:rsidRDefault="00DE3E50" w:rsidP="00DE3E50">
      <w:pPr>
        <w:keepNext/>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lastRenderedPageBreak/>
        <w:t>3. Eligibility</w:t>
      </w:r>
      <w:r w:rsidR="006C61FE">
        <w:rPr>
          <w:rFonts w:ascii="Arial" w:eastAsia="Arial" w:hAnsi="Arial" w:cs="Arial"/>
          <w:b/>
          <w:smallCaps/>
          <w:color w:val="000000"/>
          <w:sz w:val="30"/>
          <w:szCs w:val="30"/>
        </w:rPr>
        <w:t xml:space="preserve"> criteria</w:t>
      </w:r>
    </w:p>
    <w:p w14:paraId="7E22435B" w14:textId="5ADC511A" w:rsidR="006B2AE8" w:rsidRDefault="006B2AE8" w:rsidP="006B2AE8">
      <w:pPr>
        <w:rPr>
          <w:rFonts w:ascii="Arial" w:eastAsia="Arial" w:hAnsi="Arial" w:cs="Arial"/>
          <w:b/>
          <w:smallCaps/>
          <w:color w:val="000000"/>
          <w:sz w:val="30"/>
          <w:szCs w:val="30"/>
        </w:rPr>
      </w:pPr>
    </w:p>
    <w:tbl>
      <w:tblPr>
        <w:tblStyle w:val="TableGrid"/>
        <w:tblW w:w="0" w:type="auto"/>
        <w:tblLook w:val="04A0" w:firstRow="1" w:lastRow="0" w:firstColumn="1" w:lastColumn="0" w:noHBand="0" w:noVBand="1"/>
      </w:tblPr>
      <w:tblGrid>
        <w:gridCol w:w="6374"/>
        <w:gridCol w:w="1134"/>
        <w:gridCol w:w="5442"/>
      </w:tblGrid>
      <w:tr w:rsidR="001C4ADA" w14:paraId="56C262CB" w14:textId="7829C4C3" w:rsidTr="006F41DB">
        <w:trPr>
          <w:trHeight w:val="864"/>
        </w:trPr>
        <w:tc>
          <w:tcPr>
            <w:tcW w:w="12950" w:type="dxa"/>
            <w:gridSpan w:val="3"/>
            <w:shd w:val="clear" w:color="auto" w:fill="BFBFBF" w:themeFill="background1" w:themeFillShade="BF"/>
            <w:vAlign w:val="center"/>
          </w:tcPr>
          <w:p w14:paraId="6E021267" w14:textId="77777777" w:rsidR="001C4ADA" w:rsidRDefault="001C4ADA" w:rsidP="00DE3E50">
            <w:pPr>
              <w:jc w:val="center"/>
              <w:rPr>
                <w:rFonts w:ascii="Arial" w:eastAsia="Arial" w:hAnsi="Arial" w:cs="Arial"/>
                <w:b/>
                <w:smallCaps/>
                <w:color w:val="000000"/>
                <w:sz w:val="30"/>
                <w:szCs w:val="30"/>
              </w:rPr>
            </w:pPr>
            <w:r>
              <w:rPr>
                <w:rFonts w:ascii="Arial" w:eastAsia="Arial" w:hAnsi="Arial" w:cs="Arial"/>
                <w:b/>
                <w:smallCaps/>
                <w:color w:val="000000"/>
                <w:sz w:val="30"/>
                <w:szCs w:val="30"/>
              </w:rPr>
              <w:t xml:space="preserve">TECHNICAL REQUIREMENTS </w:t>
            </w:r>
          </w:p>
          <w:p w14:paraId="756E69F8" w14:textId="77777777" w:rsidR="001C4ADA" w:rsidRDefault="001C4ADA" w:rsidP="00DE3E50">
            <w:pPr>
              <w:jc w:val="center"/>
              <w:rPr>
                <w:rFonts w:ascii="Arial" w:eastAsia="Arial" w:hAnsi="Arial" w:cs="Arial"/>
                <w:b/>
                <w:smallCaps/>
                <w:color w:val="000000"/>
                <w:sz w:val="30"/>
                <w:szCs w:val="30"/>
              </w:rPr>
            </w:pPr>
          </w:p>
        </w:tc>
      </w:tr>
      <w:tr w:rsidR="001C4ADA" w14:paraId="0E63FF93" w14:textId="27E4361F" w:rsidTr="006F41DB">
        <w:trPr>
          <w:trHeight w:val="864"/>
        </w:trPr>
        <w:tc>
          <w:tcPr>
            <w:tcW w:w="12950" w:type="dxa"/>
            <w:gridSpan w:val="3"/>
            <w:shd w:val="clear" w:color="auto" w:fill="auto"/>
          </w:tcPr>
          <w:p w14:paraId="645542E7" w14:textId="77777777" w:rsidR="001C4ADA" w:rsidRDefault="001C4ADA" w:rsidP="001C4ADA">
            <w:pPr>
              <w:spacing w:line="276" w:lineRule="auto"/>
              <w:jc w:val="both"/>
              <w:rPr>
                <w:rFonts w:ascii="Arial" w:hAnsi="Arial" w:cs="Arial"/>
                <w:sz w:val="22"/>
                <w:szCs w:val="22"/>
              </w:rPr>
            </w:pPr>
            <w:r w:rsidRPr="001C4ADA">
              <w:rPr>
                <w:rFonts w:ascii="Arial" w:hAnsi="Arial" w:cs="Arial"/>
                <w:sz w:val="22"/>
                <w:szCs w:val="22"/>
              </w:rPr>
              <w:t xml:space="preserve">Please indicate if you meet the technical requirements indicated in the call for tender. </w:t>
            </w:r>
          </w:p>
          <w:p w14:paraId="01BC431D" w14:textId="77777777" w:rsidR="001C4ADA" w:rsidRDefault="001C4ADA" w:rsidP="001C4ADA">
            <w:pPr>
              <w:spacing w:line="276" w:lineRule="auto"/>
              <w:jc w:val="both"/>
              <w:rPr>
                <w:rFonts w:ascii="Arial" w:hAnsi="Arial" w:cs="Arial"/>
                <w:sz w:val="22"/>
                <w:szCs w:val="22"/>
              </w:rPr>
            </w:pPr>
          </w:p>
          <w:p w14:paraId="664A3154" w14:textId="65BEDF9E" w:rsidR="001C4ADA" w:rsidRDefault="001C4ADA" w:rsidP="001C4ADA">
            <w:pPr>
              <w:spacing w:line="276" w:lineRule="auto"/>
              <w:jc w:val="both"/>
              <w:rPr>
                <w:rFonts w:ascii="Arial" w:hAnsi="Arial" w:cs="Arial"/>
                <w:sz w:val="22"/>
                <w:szCs w:val="22"/>
              </w:rPr>
            </w:pPr>
            <w:r w:rsidRPr="00544612">
              <w:rPr>
                <w:rFonts w:ascii="Arial" w:hAnsi="Arial" w:cs="Arial"/>
                <w:b/>
                <w:sz w:val="22"/>
                <w:szCs w:val="22"/>
                <w:u w:val="single"/>
              </w:rPr>
              <w:t>If you don’t meet some of the requirements</w:t>
            </w:r>
            <w:r w:rsidRPr="001C4ADA">
              <w:rPr>
                <w:rFonts w:ascii="Arial" w:hAnsi="Arial" w:cs="Arial"/>
                <w:sz w:val="22"/>
                <w:szCs w:val="22"/>
              </w:rPr>
              <w:t>, please indicate your suggested mitigation measure or approach</w:t>
            </w:r>
            <w:r>
              <w:rPr>
                <w:rFonts w:ascii="Arial" w:hAnsi="Arial" w:cs="Arial"/>
                <w:sz w:val="22"/>
                <w:szCs w:val="22"/>
              </w:rPr>
              <w:t xml:space="preserve"> in the third column</w:t>
            </w:r>
            <w:r w:rsidR="00544612">
              <w:rPr>
                <w:rFonts w:ascii="Arial" w:hAnsi="Arial" w:cs="Arial"/>
                <w:sz w:val="22"/>
                <w:szCs w:val="22"/>
              </w:rPr>
              <w:t>.</w:t>
            </w:r>
          </w:p>
          <w:p w14:paraId="78FD13CE" w14:textId="5D33F85A" w:rsidR="001C4ADA" w:rsidRPr="001C4ADA" w:rsidRDefault="001C4ADA" w:rsidP="001C4ADA">
            <w:pPr>
              <w:spacing w:line="276" w:lineRule="auto"/>
              <w:jc w:val="both"/>
              <w:rPr>
                <w:rFonts w:ascii="Arial" w:hAnsi="Arial" w:cs="Arial"/>
                <w:sz w:val="22"/>
                <w:szCs w:val="22"/>
              </w:rPr>
            </w:pPr>
          </w:p>
        </w:tc>
      </w:tr>
      <w:tr w:rsidR="001C4ADA" w14:paraId="62936061" w14:textId="1FEDD028" w:rsidTr="00544612">
        <w:trPr>
          <w:trHeight w:val="864"/>
        </w:trPr>
        <w:tc>
          <w:tcPr>
            <w:tcW w:w="6374" w:type="dxa"/>
            <w:shd w:val="clear" w:color="auto" w:fill="auto"/>
          </w:tcPr>
          <w:p w14:paraId="047F0971" w14:textId="4354563F" w:rsidR="001C4ADA" w:rsidRPr="001C4ADA" w:rsidRDefault="001C4ADA" w:rsidP="001C4ADA">
            <w:pPr>
              <w:spacing w:line="276" w:lineRule="auto"/>
              <w:jc w:val="both"/>
              <w:rPr>
                <w:rFonts w:ascii="Arial" w:hAnsi="Arial" w:cs="Arial"/>
                <w:sz w:val="22"/>
                <w:szCs w:val="22"/>
              </w:rPr>
            </w:pPr>
            <w:r w:rsidRPr="007A06DD">
              <w:rPr>
                <w:rFonts w:ascii="Arial" w:hAnsi="Arial" w:cs="Arial"/>
                <w:sz w:val="22"/>
                <w:szCs w:val="22"/>
              </w:rPr>
              <w:t>150 m</w:t>
            </w:r>
            <w:r w:rsidRPr="003E7ECC">
              <w:rPr>
                <w:rFonts w:ascii="Arial" w:hAnsi="Arial" w:cs="Arial"/>
                <w:sz w:val="22"/>
                <w:szCs w:val="22"/>
                <w:vertAlign w:val="superscript"/>
              </w:rPr>
              <w:t>2</w:t>
            </w:r>
            <w:r w:rsidRPr="007A06DD">
              <w:rPr>
                <w:rFonts w:ascii="Arial" w:hAnsi="Arial" w:cs="Arial"/>
                <w:sz w:val="22"/>
                <w:szCs w:val="22"/>
              </w:rPr>
              <w:t xml:space="preserve"> area </w:t>
            </w:r>
            <w:r>
              <w:rPr>
                <w:rFonts w:ascii="Arial" w:hAnsi="Arial" w:cs="Arial"/>
                <w:sz w:val="22"/>
                <w:szCs w:val="22"/>
              </w:rPr>
              <w:t xml:space="preserve">available </w:t>
            </w:r>
            <w:r w:rsidR="00715FBF">
              <w:rPr>
                <w:rFonts w:ascii="Arial" w:hAnsi="Arial" w:cs="Arial"/>
                <w:sz w:val="22"/>
                <w:szCs w:val="22"/>
              </w:rPr>
              <w:t xml:space="preserve">in a single room </w:t>
            </w:r>
            <w:r>
              <w:rPr>
                <w:rFonts w:ascii="Arial" w:hAnsi="Arial" w:cs="Arial"/>
                <w:sz w:val="22"/>
                <w:szCs w:val="22"/>
              </w:rPr>
              <w:t>to display</w:t>
            </w:r>
            <w:r w:rsidRPr="007A06DD">
              <w:rPr>
                <w:rFonts w:ascii="Arial" w:hAnsi="Arial" w:cs="Arial"/>
                <w:sz w:val="22"/>
                <w:szCs w:val="22"/>
              </w:rPr>
              <w:t xml:space="preserve"> the</w:t>
            </w:r>
            <w:r>
              <w:rPr>
                <w:rFonts w:ascii="Arial" w:hAnsi="Arial" w:cs="Arial"/>
                <w:sz w:val="22"/>
                <w:szCs w:val="22"/>
              </w:rPr>
              <w:t xml:space="preserve"> full</w:t>
            </w:r>
            <w:r w:rsidRPr="007A06DD">
              <w:rPr>
                <w:rFonts w:ascii="Arial" w:hAnsi="Arial" w:cs="Arial"/>
                <w:sz w:val="22"/>
                <w:szCs w:val="22"/>
              </w:rPr>
              <w:t xml:space="preserve"> exhibition</w:t>
            </w:r>
          </w:p>
        </w:tc>
        <w:tc>
          <w:tcPr>
            <w:tcW w:w="1134" w:type="dxa"/>
          </w:tcPr>
          <w:p w14:paraId="4CA27FED" w14:textId="6CA3202F" w:rsidR="001C4ADA" w:rsidRDefault="00F40325" w:rsidP="001C4ADA">
            <w:pPr>
              <w:spacing w:line="276" w:lineRule="auto"/>
              <w:jc w:val="both"/>
              <w:rPr>
                <w:rFonts w:ascii="Arial" w:hAnsi="Arial" w:cs="Arial"/>
                <w:sz w:val="22"/>
                <w:szCs w:val="22"/>
              </w:rPr>
            </w:pPr>
            <w:sdt>
              <w:sdtPr>
                <w:rPr>
                  <w:rFonts w:ascii="Arial" w:hAnsi="Arial" w:cs="Arial"/>
                  <w:sz w:val="22"/>
                  <w:szCs w:val="22"/>
                </w:rPr>
                <w:id w:val="605852506"/>
                <w14:checkbox>
                  <w14:checked w14:val="0"/>
                  <w14:checkedState w14:val="2612" w14:font="MS Gothic"/>
                  <w14:uncheckedState w14:val="2610" w14:font="MS Gothic"/>
                </w14:checkbox>
              </w:sdtPr>
              <w:sdtEndPr/>
              <w:sdtContent>
                <w:r w:rsidR="001C4ADA">
                  <w:rPr>
                    <w:rFonts w:ascii="MS Gothic" w:eastAsia="MS Gothic" w:hAnsi="MS Gothic" w:cs="Arial" w:hint="eastAsia"/>
                    <w:sz w:val="22"/>
                    <w:szCs w:val="22"/>
                  </w:rPr>
                  <w:t>☐</w:t>
                </w:r>
              </w:sdtContent>
            </w:sdt>
            <w:r w:rsidR="001C4ADA">
              <w:rPr>
                <w:rFonts w:ascii="Arial" w:hAnsi="Arial" w:cs="Arial"/>
                <w:sz w:val="22"/>
                <w:szCs w:val="22"/>
              </w:rPr>
              <w:t xml:space="preserve"> Yes</w:t>
            </w:r>
          </w:p>
          <w:p w14:paraId="1899E282" w14:textId="2FBB9860" w:rsidR="001C4ADA" w:rsidRPr="001C4ADA" w:rsidRDefault="00F40325" w:rsidP="001C4ADA">
            <w:pPr>
              <w:spacing w:line="276" w:lineRule="auto"/>
              <w:jc w:val="both"/>
              <w:rPr>
                <w:rFonts w:ascii="Arial" w:hAnsi="Arial" w:cs="Arial"/>
                <w:sz w:val="22"/>
                <w:szCs w:val="22"/>
              </w:rPr>
            </w:pPr>
            <w:sdt>
              <w:sdtPr>
                <w:rPr>
                  <w:rFonts w:ascii="Arial" w:hAnsi="Arial" w:cs="Arial"/>
                  <w:sz w:val="22"/>
                  <w:szCs w:val="22"/>
                </w:rPr>
                <w:id w:val="-887338540"/>
                <w14:checkbox>
                  <w14:checked w14:val="0"/>
                  <w14:checkedState w14:val="2612" w14:font="MS Gothic"/>
                  <w14:uncheckedState w14:val="2610" w14:font="MS Gothic"/>
                </w14:checkbox>
              </w:sdtPr>
              <w:sdtEndPr/>
              <w:sdtContent>
                <w:r w:rsidR="001C4ADA">
                  <w:rPr>
                    <w:rFonts w:ascii="MS Gothic" w:eastAsia="MS Gothic" w:hAnsi="MS Gothic" w:cs="Arial" w:hint="eastAsia"/>
                    <w:sz w:val="22"/>
                    <w:szCs w:val="22"/>
                  </w:rPr>
                  <w:t>☐</w:t>
                </w:r>
              </w:sdtContent>
            </w:sdt>
            <w:r w:rsidR="001C4ADA">
              <w:rPr>
                <w:rFonts w:ascii="Arial" w:hAnsi="Arial" w:cs="Arial"/>
                <w:sz w:val="22"/>
                <w:szCs w:val="22"/>
              </w:rPr>
              <w:t xml:space="preserve"> No</w:t>
            </w:r>
          </w:p>
        </w:tc>
        <w:tc>
          <w:tcPr>
            <w:tcW w:w="5442" w:type="dxa"/>
          </w:tcPr>
          <w:p w14:paraId="01574E00" w14:textId="77777777" w:rsidR="001C4ADA" w:rsidRPr="001C4ADA" w:rsidRDefault="001C4ADA" w:rsidP="001C4ADA">
            <w:pPr>
              <w:spacing w:line="276" w:lineRule="auto"/>
              <w:jc w:val="both"/>
              <w:rPr>
                <w:rFonts w:ascii="Arial" w:hAnsi="Arial" w:cs="Arial"/>
                <w:sz w:val="22"/>
                <w:szCs w:val="22"/>
              </w:rPr>
            </w:pPr>
          </w:p>
        </w:tc>
      </w:tr>
      <w:tr w:rsidR="001C4ADA" w14:paraId="42694731" w14:textId="0D5803B6" w:rsidTr="00544612">
        <w:trPr>
          <w:trHeight w:val="864"/>
        </w:trPr>
        <w:tc>
          <w:tcPr>
            <w:tcW w:w="6374" w:type="dxa"/>
            <w:shd w:val="clear" w:color="auto" w:fill="auto"/>
          </w:tcPr>
          <w:p w14:paraId="4AE54A32" w14:textId="1FF96408" w:rsidR="001C4ADA" w:rsidRPr="001C4ADA" w:rsidRDefault="001C4ADA" w:rsidP="001C4ADA">
            <w:pPr>
              <w:spacing w:line="276" w:lineRule="auto"/>
              <w:jc w:val="both"/>
              <w:rPr>
                <w:rFonts w:ascii="Arial" w:hAnsi="Arial" w:cs="Arial"/>
                <w:sz w:val="22"/>
                <w:szCs w:val="22"/>
              </w:rPr>
            </w:pPr>
            <w:r w:rsidRPr="001C4ADA">
              <w:rPr>
                <w:rFonts w:ascii="Arial" w:hAnsi="Arial" w:cs="Arial"/>
                <w:sz w:val="22"/>
                <w:szCs w:val="22"/>
              </w:rPr>
              <w:t xml:space="preserve">Suitable storage </w:t>
            </w:r>
            <w:r>
              <w:rPr>
                <w:rFonts w:ascii="Arial" w:hAnsi="Arial" w:cs="Arial"/>
                <w:sz w:val="22"/>
                <w:szCs w:val="22"/>
              </w:rPr>
              <w:t>solution</w:t>
            </w:r>
            <w:r w:rsidRPr="001C4ADA">
              <w:rPr>
                <w:rFonts w:ascii="Arial" w:hAnsi="Arial" w:cs="Arial"/>
                <w:sz w:val="22"/>
                <w:szCs w:val="22"/>
              </w:rPr>
              <w:t xml:space="preserve"> for the exhibition’s packing material (max. 30m</w:t>
            </w:r>
            <w:r w:rsidRPr="001C4ADA">
              <w:rPr>
                <w:rFonts w:ascii="Arial" w:hAnsi="Arial" w:cs="Arial"/>
                <w:sz w:val="22"/>
                <w:szCs w:val="22"/>
                <w:vertAlign w:val="superscript"/>
              </w:rPr>
              <w:t>2</w:t>
            </w:r>
            <w:r w:rsidRPr="001C4ADA">
              <w:rPr>
                <w:rFonts w:ascii="Arial" w:hAnsi="Arial" w:cs="Arial"/>
                <w:sz w:val="22"/>
                <w:szCs w:val="22"/>
              </w:rPr>
              <w:t xml:space="preserve"> expected)</w:t>
            </w:r>
          </w:p>
        </w:tc>
        <w:tc>
          <w:tcPr>
            <w:tcW w:w="1134" w:type="dxa"/>
          </w:tcPr>
          <w:p w14:paraId="38CC993E" w14:textId="77777777" w:rsidR="001C4ADA" w:rsidRDefault="00F40325" w:rsidP="001C4ADA">
            <w:pPr>
              <w:spacing w:line="276" w:lineRule="auto"/>
              <w:jc w:val="both"/>
              <w:rPr>
                <w:rFonts w:ascii="Arial" w:hAnsi="Arial" w:cs="Arial"/>
                <w:sz w:val="22"/>
                <w:szCs w:val="22"/>
              </w:rPr>
            </w:pPr>
            <w:sdt>
              <w:sdtPr>
                <w:rPr>
                  <w:rFonts w:ascii="Arial" w:hAnsi="Arial" w:cs="Arial"/>
                  <w:sz w:val="22"/>
                  <w:szCs w:val="22"/>
                </w:rPr>
                <w:id w:val="-487708714"/>
                <w14:checkbox>
                  <w14:checked w14:val="0"/>
                  <w14:checkedState w14:val="2612" w14:font="MS Gothic"/>
                  <w14:uncheckedState w14:val="2610" w14:font="MS Gothic"/>
                </w14:checkbox>
              </w:sdtPr>
              <w:sdtEndPr/>
              <w:sdtContent>
                <w:r w:rsidR="001C4ADA">
                  <w:rPr>
                    <w:rFonts w:ascii="MS Gothic" w:eastAsia="MS Gothic" w:hAnsi="MS Gothic" w:cs="Arial" w:hint="eastAsia"/>
                    <w:sz w:val="22"/>
                    <w:szCs w:val="22"/>
                  </w:rPr>
                  <w:t>☐</w:t>
                </w:r>
              </w:sdtContent>
            </w:sdt>
            <w:r w:rsidR="001C4ADA">
              <w:rPr>
                <w:rFonts w:ascii="Arial" w:hAnsi="Arial" w:cs="Arial"/>
                <w:sz w:val="22"/>
                <w:szCs w:val="22"/>
              </w:rPr>
              <w:t xml:space="preserve"> Yes</w:t>
            </w:r>
          </w:p>
          <w:p w14:paraId="595C3BA6" w14:textId="1C1FBA57" w:rsidR="001C4ADA" w:rsidRPr="001C4ADA" w:rsidRDefault="00F40325" w:rsidP="001C4ADA">
            <w:pPr>
              <w:spacing w:line="276" w:lineRule="auto"/>
              <w:jc w:val="both"/>
              <w:rPr>
                <w:rFonts w:ascii="Arial" w:hAnsi="Arial" w:cs="Arial"/>
                <w:sz w:val="22"/>
                <w:szCs w:val="22"/>
              </w:rPr>
            </w:pPr>
            <w:sdt>
              <w:sdtPr>
                <w:rPr>
                  <w:rFonts w:ascii="Arial" w:hAnsi="Arial" w:cs="Arial"/>
                  <w:sz w:val="22"/>
                  <w:szCs w:val="22"/>
                </w:rPr>
                <w:id w:val="-1895120253"/>
                <w14:checkbox>
                  <w14:checked w14:val="0"/>
                  <w14:checkedState w14:val="2612" w14:font="MS Gothic"/>
                  <w14:uncheckedState w14:val="2610" w14:font="MS Gothic"/>
                </w14:checkbox>
              </w:sdtPr>
              <w:sdtEndPr/>
              <w:sdtContent>
                <w:r w:rsidR="001C4ADA">
                  <w:rPr>
                    <w:rFonts w:ascii="MS Gothic" w:eastAsia="MS Gothic" w:hAnsi="MS Gothic" w:cs="Arial" w:hint="eastAsia"/>
                    <w:sz w:val="22"/>
                    <w:szCs w:val="22"/>
                  </w:rPr>
                  <w:t>☐</w:t>
                </w:r>
              </w:sdtContent>
            </w:sdt>
            <w:r w:rsidR="001C4ADA">
              <w:rPr>
                <w:rFonts w:ascii="Arial" w:hAnsi="Arial" w:cs="Arial"/>
                <w:sz w:val="22"/>
                <w:szCs w:val="22"/>
              </w:rPr>
              <w:t xml:space="preserve"> No</w:t>
            </w:r>
          </w:p>
        </w:tc>
        <w:tc>
          <w:tcPr>
            <w:tcW w:w="5442" w:type="dxa"/>
          </w:tcPr>
          <w:p w14:paraId="049308F5" w14:textId="77777777" w:rsidR="001C4ADA" w:rsidRPr="001C4ADA" w:rsidRDefault="001C4ADA" w:rsidP="001C4ADA">
            <w:pPr>
              <w:spacing w:line="276" w:lineRule="auto"/>
              <w:jc w:val="both"/>
              <w:rPr>
                <w:rFonts w:ascii="Arial" w:hAnsi="Arial" w:cs="Arial"/>
                <w:sz w:val="22"/>
                <w:szCs w:val="22"/>
              </w:rPr>
            </w:pPr>
          </w:p>
        </w:tc>
      </w:tr>
      <w:tr w:rsidR="00544612" w14:paraId="5609DD2F" w14:textId="77777777" w:rsidTr="00544612">
        <w:trPr>
          <w:trHeight w:val="864"/>
        </w:trPr>
        <w:tc>
          <w:tcPr>
            <w:tcW w:w="6374" w:type="dxa"/>
            <w:shd w:val="clear" w:color="auto" w:fill="auto"/>
          </w:tcPr>
          <w:p w14:paraId="40E6DAA4" w14:textId="59B9FB05" w:rsidR="00544612" w:rsidRDefault="00E35220" w:rsidP="00544612">
            <w:pPr>
              <w:spacing w:line="276" w:lineRule="auto"/>
              <w:jc w:val="both"/>
              <w:rPr>
                <w:rFonts w:ascii="Arial" w:hAnsi="Arial" w:cs="Arial"/>
                <w:sz w:val="22"/>
                <w:szCs w:val="22"/>
              </w:rPr>
            </w:pPr>
            <w:r w:rsidRPr="00E35220">
              <w:rPr>
                <w:rFonts w:ascii="Arial" w:hAnsi="Arial" w:cs="Arial"/>
                <w:sz w:val="22"/>
                <w:szCs w:val="22"/>
              </w:rPr>
              <w:t>The electrical system adheres to EU standards, ensuring proper routing and security of electricity as outlined in the technical requirements provided above</w:t>
            </w:r>
          </w:p>
          <w:p w14:paraId="4219FE6C" w14:textId="61CE42D5" w:rsidR="00E35220" w:rsidRPr="001C4ADA" w:rsidRDefault="00E35220" w:rsidP="00544612">
            <w:pPr>
              <w:spacing w:line="276" w:lineRule="auto"/>
              <w:jc w:val="both"/>
              <w:rPr>
                <w:rFonts w:ascii="Arial" w:hAnsi="Arial" w:cs="Arial"/>
                <w:sz w:val="22"/>
                <w:szCs w:val="22"/>
              </w:rPr>
            </w:pPr>
          </w:p>
        </w:tc>
        <w:tc>
          <w:tcPr>
            <w:tcW w:w="1134" w:type="dxa"/>
          </w:tcPr>
          <w:p w14:paraId="635D8529" w14:textId="77777777" w:rsidR="00544612" w:rsidRDefault="00F40325" w:rsidP="00544612">
            <w:pPr>
              <w:spacing w:line="276" w:lineRule="auto"/>
              <w:jc w:val="both"/>
              <w:rPr>
                <w:rFonts w:ascii="Arial" w:hAnsi="Arial" w:cs="Arial"/>
                <w:sz w:val="22"/>
                <w:szCs w:val="22"/>
              </w:rPr>
            </w:pPr>
            <w:sdt>
              <w:sdtPr>
                <w:rPr>
                  <w:rFonts w:ascii="Arial" w:hAnsi="Arial" w:cs="Arial"/>
                  <w:sz w:val="22"/>
                  <w:szCs w:val="22"/>
                </w:rPr>
                <w:id w:val="995538197"/>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7A4241E2" w14:textId="15CA6B76" w:rsidR="00544612" w:rsidRDefault="00F40325" w:rsidP="00544612">
            <w:pPr>
              <w:spacing w:line="276" w:lineRule="auto"/>
              <w:jc w:val="both"/>
              <w:rPr>
                <w:rFonts w:ascii="Arial" w:hAnsi="Arial" w:cs="Arial"/>
                <w:sz w:val="22"/>
                <w:szCs w:val="22"/>
              </w:rPr>
            </w:pPr>
            <w:sdt>
              <w:sdtPr>
                <w:rPr>
                  <w:rFonts w:ascii="Arial" w:hAnsi="Arial" w:cs="Arial"/>
                  <w:sz w:val="22"/>
                  <w:szCs w:val="22"/>
                </w:rPr>
                <w:id w:val="1536465933"/>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5AE67456" w14:textId="77777777" w:rsidR="00544612" w:rsidRPr="001C4ADA" w:rsidRDefault="00544612" w:rsidP="00544612">
            <w:pPr>
              <w:spacing w:line="276" w:lineRule="auto"/>
              <w:jc w:val="both"/>
              <w:rPr>
                <w:rFonts w:ascii="Arial" w:hAnsi="Arial" w:cs="Arial"/>
                <w:sz w:val="22"/>
                <w:szCs w:val="22"/>
              </w:rPr>
            </w:pPr>
          </w:p>
        </w:tc>
      </w:tr>
      <w:tr w:rsidR="00544612" w14:paraId="0282C273" w14:textId="77777777" w:rsidTr="00544612">
        <w:trPr>
          <w:trHeight w:val="864"/>
        </w:trPr>
        <w:tc>
          <w:tcPr>
            <w:tcW w:w="6374" w:type="dxa"/>
            <w:shd w:val="clear" w:color="auto" w:fill="auto"/>
          </w:tcPr>
          <w:p w14:paraId="48E3FB3E" w14:textId="564779B7" w:rsidR="00544612" w:rsidRPr="001C4ADA" w:rsidRDefault="00544612" w:rsidP="00544612">
            <w:pPr>
              <w:spacing w:line="276" w:lineRule="auto"/>
              <w:jc w:val="both"/>
              <w:rPr>
                <w:rFonts w:ascii="Arial" w:hAnsi="Arial" w:cs="Arial"/>
                <w:sz w:val="22"/>
                <w:szCs w:val="22"/>
              </w:rPr>
            </w:pPr>
            <w:r w:rsidRPr="00544612">
              <w:rPr>
                <w:rFonts w:ascii="Arial" w:hAnsi="Arial" w:cs="Arial"/>
                <w:sz w:val="22"/>
                <w:szCs w:val="22"/>
              </w:rPr>
              <w:t>Loading, unloading and installation equipment available</w:t>
            </w:r>
          </w:p>
        </w:tc>
        <w:tc>
          <w:tcPr>
            <w:tcW w:w="1134" w:type="dxa"/>
          </w:tcPr>
          <w:p w14:paraId="1189411F" w14:textId="77777777" w:rsidR="00544612" w:rsidRDefault="00F40325" w:rsidP="00544612">
            <w:pPr>
              <w:spacing w:line="276" w:lineRule="auto"/>
              <w:jc w:val="both"/>
              <w:rPr>
                <w:rFonts w:ascii="Arial" w:hAnsi="Arial" w:cs="Arial"/>
                <w:sz w:val="22"/>
                <w:szCs w:val="22"/>
              </w:rPr>
            </w:pPr>
            <w:sdt>
              <w:sdtPr>
                <w:rPr>
                  <w:rFonts w:ascii="Arial" w:hAnsi="Arial" w:cs="Arial"/>
                  <w:sz w:val="22"/>
                  <w:szCs w:val="22"/>
                </w:rPr>
                <w:id w:val="295112795"/>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6D2A46B2" w14:textId="5993FF07" w:rsidR="00544612" w:rsidRDefault="00F40325" w:rsidP="00544612">
            <w:pPr>
              <w:spacing w:line="276" w:lineRule="auto"/>
              <w:jc w:val="both"/>
              <w:rPr>
                <w:rFonts w:ascii="Arial" w:hAnsi="Arial" w:cs="Arial"/>
                <w:sz w:val="22"/>
                <w:szCs w:val="22"/>
              </w:rPr>
            </w:pPr>
            <w:sdt>
              <w:sdtPr>
                <w:rPr>
                  <w:rFonts w:ascii="Arial" w:hAnsi="Arial" w:cs="Arial"/>
                  <w:sz w:val="22"/>
                  <w:szCs w:val="22"/>
                </w:rPr>
                <w:id w:val="-1241484217"/>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09E71E51" w14:textId="77777777" w:rsidR="00544612" w:rsidRPr="001C4ADA" w:rsidRDefault="00544612" w:rsidP="00544612">
            <w:pPr>
              <w:spacing w:line="276" w:lineRule="auto"/>
              <w:jc w:val="both"/>
              <w:rPr>
                <w:rFonts w:ascii="Arial" w:hAnsi="Arial" w:cs="Arial"/>
                <w:sz w:val="22"/>
                <w:szCs w:val="22"/>
              </w:rPr>
            </w:pPr>
          </w:p>
        </w:tc>
      </w:tr>
      <w:tr w:rsidR="00544612" w14:paraId="6D6231E3" w14:textId="77777777" w:rsidTr="00544612">
        <w:trPr>
          <w:trHeight w:val="864"/>
        </w:trPr>
        <w:tc>
          <w:tcPr>
            <w:tcW w:w="6374" w:type="dxa"/>
            <w:shd w:val="clear" w:color="auto" w:fill="auto"/>
          </w:tcPr>
          <w:p w14:paraId="40D01993" w14:textId="62BAF001"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Truck accesses</w:t>
            </w:r>
            <w:r w:rsidR="00522FCF">
              <w:rPr>
                <w:rFonts w:ascii="Arial" w:hAnsi="Arial" w:cs="Arial"/>
                <w:sz w:val="22"/>
                <w:szCs w:val="22"/>
              </w:rPr>
              <w:t xml:space="preserve"> (expected vehicle type: lorry)</w:t>
            </w:r>
            <w:r w:rsidRPr="00544612">
              <w:rPr>
                <w:rFonts w:ascii="Arial" w:hAnsi="Arial" w:cs="Arial"/>
                <w:sz w:val="22"/>
                <w:szCs w:val="22"/>
              </w:rPr>
              <w:t xml:space="preserve"> for pallet trucks.</w:t>
            </w:r>
          </w:p>
          <w:p w14:paraId="6D6A7204" w14:textId="77777777" w:rsidR="00544612" w:rsidRPr="001C4ADA" w:rsidRDefault="00544612" w:rsidP="00544612">
            <w:pPr>
              <w:spacing w:line="276" w:lineRule="auto"/>
              <w:jc w:val="both"/>
              <w:rPr>
                <w:rFonts w:ascii="Arial" w:hAnsi="Arial" w:cs="Arial"/>
                <w:sz w:val="22"/>
                <w:szCs w:val="22"/>
              </w:rPr>
            </w:pPr>
          </w:p>
        </w:tc>
        <w:tc>
          <w:tcPr>
            <w:tcW w:w="1134" w:type="dxa"/>
          </w:tcPr>
          <w:p w14:paraId="0A8E530A" w14:textId="77777777" w:rsidR="00544612" w:rsidRDefault="00F40325" w:rsidP="00544612">
            <w:pPr>
              <w:spacing w:line="276" w:lineRule="auto"/>
              <w:jc w:val="both"/>
              <w:rPr>
                <w:rFonts w:ascii="Arial" w:hAnsi="Arial" w:cs="Arial"/>
                <w:sz w:val="22"/>
                <w:szCs w:val="22"/>
              </w:rPr>
            </w:pPr>
            <w:sdt>
              <w:sdtPr>
                <w:rPr>
                  <w:rFonts w:ascii="Arial" w:hAnsi="Arial" w:cs="Arial"/>
                  <w:sz w:val="22"/>
                  <w:szCs w:val="22"/>
                </w:rPr>
                <w:id w:val="-1483070784"/>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27A50528" w14:textId="111463DA" w:rsidR="00544612" w:rsidRDefault="00F40325" w:rsidP="00544612">
            <w:pPr>
              <w:spacing w:line="276" w:lineRule="auto"/>
              <w:jc w:val="both"/>
              <w:rPr>
                <w:rFonts w:ascii="Arial" w:hAnsi="Arial" w:cs="Arial"/>
                <w:sz w:val="22"/>
                <w:szCs w:val="22"/>
              </w:rPr>
            </w:pPr>
            <w:sdt>
              <w:sdtPr>
                <w:rPr>
                  <w:rFonts w:ascii="Arial" w:hAnsi="Arial" w:cs="Arial"/>
                  <w:sz w:val="22"/>
                  <w:szCs w:val="22"/>
                </w:rPr>
                <w:id w:val="209158200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00C3AA20" w14:textId="77777777" w:rsidR="00544612" w:rsidRPr="00544612" w:rsidRDefault="00544612" w:rsidP="00544612">
            <w:pPr>
              <w:spacing w:line="276" w:lineRule="auto"/>
              <w:jc w:val="both"/>
              <w:rPr>
                <w:rFonts w:ascii="Arial" w:hAnsi="Arial" w:cs="Arial"/>
                <w:sz w:val="22"/>
                <w:szCs w:val="22"/>
              </w:rPr>
            </w:pPr>
          </w:p>
        </w:tc>
      </w:tr>
      <w:tr w:rsidR="00544612" w14:paraId="19171FF2" w14:textId="77777777" w:rsidTr="00544612">
        <w:trPr>
          <w:trHeight w:val="864"/>
        </w:trPr>
        <w:tc>
          <w:tcPr>
            <w:tcW w:w="6374" w:type="dxa"/>
            <w:shd w:val="clear" w:color="auto" w:fill="auto"/>
          </w:tcPr>
          <w:p w14:paraId="5B227271" w14:textId="2E1567CC"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Access doors dimension</w:t>
            </w:r>
            <w:r w:rsidR="00C54069">
              <w:rPr>
                <w:rFonts w:ascii="Arial" w:hAnsi="Arial" w:cs="Arial"/>
                <w:sz w:val="22"/>
                <w:szCs w:val="22"/>
              </w:rPr>
              <w:t>s</w:t>
            </w:r>
            <w:r w:rsidRPr="00544612">
              <w:rPr>
                <w:rFonts w:ascii="Arial" w:hAnsi="Arial" w:cs="Arial"/>
                <w:sz w:val="22"/>
                <w:szCs w:val="22"/>
              </w:rPr>
              <w:t>: 1,40 m W /2,10 m H</w:t>
            </w:r>
          </w:p>
          <w:p w14:paraId="6B20CE5F" w14:textId="77777777" w:rsidR="00544612" w:rsidRPr="001C4ADA" w:rsidRDefault="00544612" w:rsidP="00544612">
            <w:pPr>
              <w:spacing w:line="276" w:lineRule="auto"/>
              <w:jc w:val="both"/>
              <w:rPr>
                <w:rFonts w:ascii="Arial" w:hAnsi="Arial" w:cs="Arial"/>
                <w:sz w:val="22"/>
                <w:szCs w:val="22"/>
              </w:rPr>
            </w:pPr>
          </w:p>
        </w:tc>
        <w:tc>
          <w:tcPr>
            <w:tcW w:w="1134" w:type="dxa"/>
          </w:tcPr>
          <w:p w14:paraId="56476508" w14:textId="77777777" w:rsidR="00544612" w:rsidRDefault="00F40325" w:rsidP="00544612">
            <w:pPr>
              <w:spacing w:line="276" w:lineRule="auto"/>
              <w:jc w:val="both"/>
              <w:rPr>
                <w:rFonts w:ascii="Arial" w:hAnsi="Arial" w:cs="Arial"/>
                <w:sz w:val="22"/>
                <w:szCs w:val="22"/>
              </w:rPr>
            </w:pPr>
            <w:sdt>
              <w:sdtPr>
                <w:rPr>
                  <w:rFonts w:ascii="Arial" w:hAnsi="Arial" w:cs="Arial"/>
                  <w:sz w:val="22"/>
                  <w:szCs w:val="22"/>
                </w:rPr>
                <w:id w:val="1623186830"/>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6499F018" w14:textId="0BFBBEA6" w:rsidR="00544612" w:rsidRDefault="00F40325" w:rsidP="00544612">
            <w:pPr>
              <w:spacing w:line="276" w:lineRule="auto"/>
              <w:jc w:val="both"/>
              <w:rPr>
                <w:rFonts w:ascii="Arial" w:hAnsi="Arial" w:cs="Arial"/>
                <w:sz w:val="22"/>
                <w:szCs w:val="22"/>
              </w:rPr>
            </w:pPr>
            <w:sdt>
              <w:sdtPr>
                <w:rPr>
                  <w:rFonts w:ascii="Arial" w:hAnsi="Arial" w:cs="Arial"/>
                  <w:sz w:val="22"/>
                  <w:szCs w:val="22"/>
                </w:rPr>
                <w:id w:val="1266377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009CC3FB" w14:textId="77777777" w:rsidR="00544612" w:rsidRPr="00544612" w:rsidRDefault="00544612" w:rsidP="00544612">
            <w:pPr>
              <w:spacing w:line="276" w:lineRule="auto"/>
              <w:jc w:val="both"/>
              <w:rPr>
                <w:rFonts w:ascii="Arial" w:hAnsi="Arial" w:cs="Arial"/>
                <w:sz w:val="22"/>
                <w:szCs w:val="22"/>
              </w:rPr>
            </w:pPr>
          </w:p>
        </w:tc>
      </w:tr>
      <w:tr w:rsidR="00544612" w14:paraId="1FD4E3D7" w14:textId="77777777" w:rsidTr="00544612">
        <w:trPr>
          <w:trHeight w:val="864"/>
        </w:trPr>
        <w:tc>
          <w:tcPr>
            <w:tcW w:w="6374" w:type="dxa"/>
            <w:shd w:val="clear" w:color="auto" w:fill="auto"/>
          </w:tcPr>
          <w:p w14:paraId="5C67B202" w14:textId="4C59A7F3" w:rsidR="00544612" w:rsidRPr="00544612" w:rsidRDefault="00544612" w:rsidP="00544612">
            <w:pPr>
              <w:spacing w:line="276" w:lineRule="auto"/>
              <w:jc w:val="both"/>
              <w:rPr>
                <w:rFonts w:ascii="Arial" w:hAnsi="Arial" w:cs="Arial"/>
                <w:sz w:val="22"/>
                <w:szCs w:val="22"/>
              </w:rPr>
            </w:pPr>
            <w:r w:rsidRPr="002C0F89">
              <w:rPr>
                <w:rFonts w:ascii="Arial" w:hAnsi="Arial" w:cs="Arial"/>
                <w:sz w:val="22"/>
                <w:szCs w:val="22"/>
              </w:rPr>
              <w:lastRenderedPageBreak/>
              <w:t xml:space="preserve">Provide </w:t>
            </w:r>
            <w:r w:rsidRPr="000B6AA5">
              <w:rPr>
                <w:rFonts w:ascii="Arial" w:hAnsi="Arial" w:cs="Arial"/>
                <w:sz w:val="22"/>
                <w:szCs w:val="22"/>
              </w:rPr>
              <w:t xml:space="preserve">remote access to </w:t>
            </w:r>
            <w:r w:rsidRPr="002C0F89">
              <w:rPr>
                <w:rFonts w:ascii="Arial" w:hAnsi="Arial" w:cs="Arial"/>
                <w:sz w:val="22"/>
                <w:szCs w:val="22"/>
              </w:rPr>
              <w:t xml:space="preserve">the </w:t>
            </w:r>
            <w:r w:rsidRPr="000B6AA5">
              <w:rPr>
                <w:rFonts w:ascii="Arial" w:hAnsi="Arial" w:cs="Arial"/>
                <w:sz w:val="22"/>
                <w:szCs w:val="22"/>
              </w:rPr>
              <w:t>exhibits</w:t>
            </w:r>
            <w:r w:rsidRPr="002C0F89">
              <w:rPr>
                <w:rFonts w:ascii="Arial" w:hAnsi="Arial" w:cs="Arial"/>
                <w:sz w:val="22"/>
                <w:szCs w:val="22"/>
              </w:rPr>
              <w:t xml:space="preserve">. This access should be through an external network, i.e. </w:t>
            </w:r>
            <w:r w:rsidRPr="000B6AA5">
              <w:rPr>
                <w:rFonts w:ascii="Arial" w:hAnsi="Arial" w:cs="Arial"/>
                <w:sz w:val="22"/>
                <w:szCs w:val="22"/>
              </w:rPr>
              <w:t>not through the local servers</w:t>
            </w:r>
          </w:p>
        </w:tc>
        <w:tc>
          <w:tcPr>
            <w:tcW w:w="1134" w:type="dxa"/>
          </w:tcPr>
          <w:p w14:paraId="0CFF7F0C" w14:textId="77777777" w:rsidR="00544612" w:rsidRDefault="00F40325" w:rsidP="00544612">
            <w:pPr>
              <w:spacing w:line="276" w:lineRule="auto"/>
              <w:jc w:val="both"/>
              <w:rPr>
                <w:rFonts w:ascii="Arial" w:hAnsi="Arial" w:cs="Arial"/>
                <w:sz w:val="22"/>
                <w:szCs w:val="22"/>
              </w:rPr>
            </w:pPr>
            <w:sdt>
              <w:sdtPr>
                <w:rPr>
                  <w:rFonts w:ascii="Arial" w:hAnsi="Arial" w:cs="Arial"/>
                  <w:sz w:val="22"/>
                  <w:szCs w:val="22"/>
                </w:rPr>
                <w:id w:val="814143203"/>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1124DA16" w14:textId="40B9987F" w:rsidR="00544612" w:rsidRDefault="00F40325" w:rsidP="00544612">
            <w:pPr>
              <w:spacing w:line="276" w:lineRule="auto"/>
              <w:jc w:val="both"/>
              <w:rPr>
                <w:rFonts w:ascii="Arial" w:hAnsi="Arial" w:cs="Arial"/>
                <w:sz w:val="22"/>
                <w:szCs w:val="22"/>
              </w:rPr>
            </w:pPr>
            <w:sdt>
              <w:sdtPr>
                <w:rPr>
                  <w:rFonts w:ascii="Arial" w:hAnsi="Arial" w:cs="Arial"/>
                  <w:sz w:val="22"/>
                  <w:szCs w:val="22"/>
                </w:rPr>
                <w:id w:val="843902361"/>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4DCF2BEC" w14:textId="77777777" w:rsidR="00544612" w:rsidRPr="00544612" w:rsidRDefault="00544612" w:rsidP="00544612">
            <w:pPr>
              <w:spacing w:line="276" w:lineRule="auto"/>
              <w:jc w:val="both"/>
              <w:rPr>
                <w:rFonts w:ascii="Arial" w:hAnsi="Arial" w:cs="Arial"/>
                <w:sz w:val="22"/>
                <w:szCs w:val="22"/>
              </w:rPr>
            </w:pPr>
          </w:p>
        </w:tc>
      </w:tr>
      <w:tr w:rsidR="00544612" w14:paraId="5EF3B3DA" w14:textId="77777777" w:rsidTr="00544612">
        <w:trPr>
          <w:trHeight w:val="864"/>
        </w:trPr>
        <w:tc>
          <w:tcPr>
            <w:tcW w:w="6374" w:type="dxa"/>
            <w:shd w:val="clear" w:color="auto" w:fill="auto"/>
          </w:tcPr>
          <w:p w14:paraId="31D6CAFC" w14:textId="4EDFDF6F" w:rsidR="00544612" w:rsidRPr="00544612" w:rsidRDefault="00544612" w:rsidP="00544612">
            <w:pPr>
              <w:spacing w:line="276" w:lineRule="auto"/>
              <w:rPr>
                <w:rFonts w:ascii="Arial" w:hAnsi="Arial" w:cs="Arial"/>
                <w:sz w:val="22"/>
                <w:szCs w:val="22"/>
              </w:rPr>
            </w:pPr>
            <w:r w:rsidRPr="00544612">
              <w:rPr>
                <w:rFonts w:ascii="Arial" w:hAnsi="Arial" w:cs="Arial"/>
                <w:sz w:val="22"/>
                <w:szCs w:val="22"/>
              </w:rPr>
              <w:t>The host needs to assure any necessary scenic illumination</w:t>
            </w:r>
          </w:p>
          <w:p w14:paraId="38818A06" w14:textId="77777777" w:rsidR="00544612" w:rsidRPr="00544612" w:rsidRDefault="00544612" w:rsidP="00544612">
            <w:pPr>
              <w:spacing w:line="276" w:lineRule="auto"/>
              <w:jc w:val="both"/>
              <w:rPr>
                <w:rFonts w:ascii="Arial" w:hAnsi="Arial" w:cs="Arial"/>
                <w:sz w:val="22"/>
                <w:szCs w:val="22"/>
              </w:rPr>
            </w:pPr>
          </w:p>
        </w:tc>
        <w:tc>
          <w:tcPr>
            <w:tcW w:w="1134" w:type="dxa"/>
          </w:tcPr>
          <w:p w14:paraId="2B1C0F43" w14:textId="77777777" w:rsidR="00544612" w:rsidRDefault="00F40325" w:rsidP="00544612">
            <w:pPr>
              <w:spacing w:line="276" w:lineRule="auto"/>
              <w:jc w:val="both"/>
              <w:rPr>
                <w:rFonts w:ascii="Arial" w:hAnsi="Arial" w:cs="Arial"/>
                <w:sz w:val="22"/>
                <w:szCs w:val="22"/>
              </w:rPr>
            </w:pPr>
            <w:sdt>
              <w:sdtPr>
                <w:rPr>
                  <w:rFonts w:ascii="Arial" w:hAnsi="Arial" w:cs="Arial"/>
                  <w:sz w:val="22"/>
                  <w:szCs w:val="22"/>
                </w:rPr>
                <w:id w:val="1730880670"/>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5C98D188" w14:textId="6E824FFC" w:rsidR="00544612" w:rsidRDefault="00F40325" w:rsidP="00544612">
            <w:pPr>
              <w:spacing w:line="276" w:lineRule="auto"/>
              <w:jc w:val="both"/>
              <w:rPr>
                <w:rFonts w:ascii="Arial" w:hAnsi="Arial" w:cs="Arial"/>
                <w:sz w:val="22"/>
                <w:szCs w:val="22"/>
              </w:rPr>
            </w:pPr>
            <w:sdt>
              <w:sdtPr>
                <w:rPr>
                  <w:rFonts w:ascii="Arial" w:hAnsi="Arial" w:cs="Arial"/>
                  <w:sz w:val="22"/>
                  <w:szCs w:val="22"/>
                </w:rPr>
                <w:id w:val="33797206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6DAB47F0" w14:textId="77777777" w:rsidR="00544612" w:rsidRPr="00544612" w:rsidRDefault="00544612" w:rsidP="00544612">
            <w:pPr>
              <w:spacing w:line="276" w:lineRule="auto"/>
              <w:jc w:val="both"/>
              <w:rPr>
                <w:rFonts w:ascii="Arial" w:hAnsi="Arial" w:cs="Arial"/>
                <w:sz w:val="22"/>
                <w:szCs w:val="22"/>
              </w:rPr>
            </w:pPr>
          </w:p>
        </w:tc>
      </w:tr>
      <w:tr w:rsidR="00544612" w14:paraId="147558F6" w14:textId="77777777" w:rsidTr="00544612">
        <w:trPr>
          <w:trHeight w:val="864"/>
        </w:trPr>
        <w:tc>
          <w:tcPr>
            <w:tcW w:w="6374" w:type="dxa"/>
            <w:shd w:val="clear" w:color="auto" w:fill="auto"/>
          </w:tcPr>
          <w:p w14:paraId="7003462E" w14:textId="7D8B7F62"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 xml:space="preserve">The host is in charge of ensuring safety conditions as well as </w:t>
            </w:r>
            <w:proofErr w:type="spellStart"/>
            <w:r w:rsidRPr="00544612">
              <w:rPr>
                <w:rFonts w:ascii="Arial" w:hAnsi="Arial" w:cs="Arial"/>
                <w:sz w:val="22"/>
                <w:szCs w:val="22"/>
              </w:rPr>
              <w:t>acclimati</w:t>
            </w:r>
            <w:r w:rsidR="00C54069">
              <w:rPr>
                <w:rFonts w:ascii="Arial" w:hAnsi="Arial" w:cs="Arial"/>
                <w:sz w:val="22"/>
                <w:szCs w:val="22"/>
              </w:rPr>
              <w:t>s</w:t>
            </w:r>
            <w:r w:rsidRPr="00544612">
              <w:rPr>
                <w:rFonts w:ascii="Arial" w:hAnsi="Arial" w:cs="Arial"/>
                <w:sz w:val="22"/>
                <w:szCs w:val="22"/>
              </w:rPr>
              <w:t>ation</w:t>
            </w:r>
            <w:proofErr w:type="spellEnd"/>
            <w:r w:rsidRPr="00544612">
              <w:rPr>
                <w:rFonts w:ascii="Arial" w:hAnsi="Arial" w:cs="Arial"/>
                <w:sz w:val="22"/>
                <w:szCs w:val="22"/>
              </w:rPr>
              <w:t xml:space="preserve"> and humidity control (in storage and display)</w:t>
            </w:r>
            <w:r w:rsidR="00522FCF">
              <w:rPr>
                <w:rFonts w:ascii="Arial" w:hAnsi="Arial" w:cs="Arial"/>
                <w:sz w:val="22"/>
                <w:szCs w:val="22"/>
              </w:rPr>
              <w:t xml:space="preserve"> – see specifications in the </w:t>
            </w:r>
            <w:r w:rsidR="00583BB9">
              <w:rPr>
                <w:rFonts w:ascii="Arial" w:hAnsi="Arial" w:cs="Arial"/>
                <w:sz w:val="22"/>
                <w:szCs w:val="22"/>
              </w:rPr>
              <w:t xml:space="preserve">call for </w:t>
            </w:r>
            <w:r w:rsidR="00522FCF">
              <w:rPr>
                <w:rFonts w:ascii="Arial" w:hAnsi="Arial" w:cs="Arial"/>
                <w:sz w:val="22"/>
                <w:szCs w:val="22"/>
              </w:rPr>
              <w:t>tender</w:t>
            </w:r>
          </w:p>
          <w:p w14:paraId="4647A12A" w14:textId="77777777" w:rsidR="00544612" w:rsidRPr="00544612" w:rsidRDefault="00544612" w:rsidP="00544612">
            <w:pPr>
              <w:spacing w:line="276" w:lineRule="auto"/>
              <w:jc w:val="both"/>
              <w:rPr>
                <w:rFonts w:ascii="Arial" w:hAnsi="Arial" w:cs="Arial"/>
                <w:sz w:val="22"/>
                <w:szCs w:val="22"/>
              </w:rPr>
            </w:pPr>
          </w:p>
        </w:tc>
        <w:tc>
          <w:tcPr>
            <w:tcW w:w="1134" w:type="dxa"/>
          </w:tcPr>
          <w:p w14:paraId="756CD3C2" w14:textId="77777777" w:rsidR="00544612" w:rsidRDefault="00F40325" w:rsidP="00544612">
            <w:pPr>
              <w:spacing w:line="276" w:lineRule="auto"/>
              <w:jc w:val="both"/>
              <w:rPr>
                <w:rFonts w:ascii="Arial" w:hAnsi="Arial" w:cs="Arial"/>
                <w:sz w:val="22"/>
                <w:szCs w:val="22"/>
              </w:rPr>
            </w:pPr>
            <w:sdt>
              <w:sdtPr>
                <w:rPr>
                  <w:rFonts w:ascii="Arial" w:hAnsi="Arial" w:cs="Arial"/>
                  <w:sz w:val="22"/>
                  <w:szCs w:val="22"/>
                </w:rPr>
                <w:id w:val="-1342319553"/>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44FEA279" w14:textId="6B04C2F8" w:rsidR="00544612" w:rsidRDefault="00F40325" w:rsidP="00544612">
            <w:pPr>
              <w:spacing w:line="276" w:lineRule="auto"/>
              <w:jc w:val="both"/>
              <w:rPr>
                <w:rFonts w:ascii="Arial" w:hAnsi="Arial" w:cs="Arial"/>
                <w:sz w:val="22"/>
                <w:szCs w:val="22"/>
              </w:rPr>
            </w:pPr>
            <w:sdt>
              <w:sdtPr>
                <w:rPr>
                  <w:rFonts w:ascii="Arial" w:hAnsi="Arial" w:cs="Arial"/>
                  <w:sz w:val="22"/>
                  <w:szCs w:val="22"/>
                </w:rPr>
                <w:id w:val="-845085375"/>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77ABCA1B" w14:textId="77777777" w:rsidR="00544612" w:rsidRPr="00544612" w:rsidRDefault="00544612" w:rsidP="00544612">
            <w:pPr>
              <w:spacing w:line="276" w:lineRule="auto"/>
              <w:jc w:val="both"/>
              <w:rPr>
                <w:rFonts w:ascii="Arial" w:hAnsi="Arial" w:cs="Arial"/>
                <w:sz w:val="22"/>
                <w:szCs w:val="22"/>
              </w:rPr>
            </w:pPr>
          </w:p>
        </w:tc>
      </w:tr>
      <w:tr w:rsidR="00544612" w14:paraId="5D684D9B" w14:textId="77777777" w:rsidTr="00544612">
        <w:trPr>
          <w:trHeight w:val="864"/>
        </w:trPr>
        <w:tc>
          <w:tcPr>
            <w:tcW w:w="6374" w:type="dxa"/>
            <w:shd w:val="clear" w:color="auto" w:fill="auto"/>
          </w:tcPr>
          <w:p w14:paraId="3A82603E" w14:textId="77777777"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 xml:space="preserve">The host must ensure access to the exhibition for people with reduced mobility (e.g. elevators, access ramps) </w:t>
            </w:r>
          </w:p>
          <w:p w14:paraId="74E27F40" w14:textId="77777777" w:rsidR="00544612" w:rsidRPr="00544612" w:rsidRDefault="00544612" w:rsidP="00544612">
            <w:pPr>
              <w:spacing w:line="276" w:lineRule="auto"/>
              <w:jc w:val="both"/>
              <w:rPr>
                <w:rFonts w:ascii="Arial" w:hAnsi="Arial" w:cs="Arial"/>
                <w:sz w:val="22"/>
                <w:szCs w:val="22"/>
              </w:rPr>
            </w:pPr>
          </w:p>
        </w:tc>
        <w:tc>
          <w:tcPr>
            <w:tcW w:w="1134" w:type="dxa"/>
          </w:tcPr>
          <w:p w14:paraId="30B889EC" w14:textId="77777777" w:rsidR="00544612" w:rsidRDefault="00F40325" w:rsidP="00544612">
            <w:pPr>
              <w:spacing w:line="276" w:lineRule="auto"/>
              <w:jc w:val="both"/>
              <w:rPr>
                <w:rFonts w:ascii="Arial" w:hAnsi="Arial" w:cs="Arial"/>
                <w:sz w:val="22"/>
                <w:szCs w:val="22"/>
              </w:rPr>
            </w:pPr>
            <w:sdt>
              <w:sdtPr>
                <w:rPr>
                  <w:rFonts w:ascii="Arial" w:hAnsi="Arial" w:cs="Arial"/>
                  <w:sz w:val="22"/>
                  <w:szCs w:val="22"/>
                </w:rPr>
                <w:id w:val="-714811745"/>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3038A8B2" w14:textId="328FF6E1" w:rsidR="00544612" w:rsidRDefault="00F40325" w:rsidP="00544612">
            <w:pPr>
              <w:spacing w:line="276" w:lineRule="auto"/>
              <w:jc w:val="both"/>
              <w:rPr>
                <w:rFonts w:ascii="Arial" w:hAnsi="Arial" w:cs="Arial"/>
                <w:sz w:val="22"/>
                <w:szCs w:val="22"/>
              </w:rPr>
            </w:pPr>
            <w:sdt>
              <w:sdtPr>
                <w:rPr>
                  <w:rFonts w:ascii="Arial" w:hAnsi="Arial" w:cs="Arial"/>
                  <w:sz w:val="22"/>
                  <w:szCs w:val="22"/>
                </w:rPr>
                <w:id w:val="-183290021"/>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08AC849E" w14:textId="77777777" w:rsidR="00544612" w:rsidRPr="00544612" w:rsidRDefault="00544612" w:rsidP="00544612">
            <w:pPr>
              <w:spacing w:line="276" w:lineRule="auto"/>
              <w:jc w:val="both"/>
              <w:rPr>
                <w:rFonts w:ascii="Arial" w:hAnsi="Arial" w:cs="Arial"/>
                <w:sz w:val="22"/>
                <w:szCs w:val="22"/>
              </w:rPr>
            </w:pPr>
          </w:p>
        </w:tc>
      </w:tr>
      <w:tr w:rsidR="00544612" w14:paraId="65B61EC7" w14:textId="77777777" w:rsidTr="00544612">
        <w:trPr>
          <w:trHeight w:val="864"/>
        </w:trPr>
        <w:tc>
          <w:tcPr>
            <w:tcW w:w="6374" w:type="dxa"/>
            <w:shd w:val="clear" w:color="auto" w:fill="auto"/>
          </w:tcPr>
          <w:p w14:paraId="6266A498" w14:textId="77777777" w:rsidR="00544612" w:rsidRDefault="00544612" w:rsidP="00544612">
            <w:pPr>
              <w:spacing w:line="276" w:lineRule="auto"/>
              <w:jc w:val="both"/>
              <w:rPr>
                <w:rFonts w:ascii="Arial" w:hAnsi="Arial" w:cs="Arial"/>
                <w:sz w:val="22"/>
                <w:szCs w:val="22"/>
              </w:rPr>
            </w:pPr>
            <w:r>
              <w:rPr>
                <w:rFonts w:ascii="Arial" w:hAnsi="Arial" w:cs="Arial"/>
                <w:sz w:val="22"/>
                <w:szCs w:val="22"/>
              </w:rPr>
              <w:t>Appropriate insurance covering protection of the exhibition material at assembly and disassembly, storage and display</w:t>
            </w:r>
            <w:r w:rsidR="00583BB9">
              <w:rPr>
                <w:rFonts w:ascii="Arial" w:hAnsi="Arial" w:cs="Arial"/>
                <w:sz w:val="22"/>
                <w:szCs w:val="22"/>
              </w:rPr>
              <w:t xml:space="preserve"> – see more information in the call for tender</w:t>
            </w:r>
          </w:p>
          <w:p w14:paraId="05761398" w14:textId="6BA2DF8A" w:rsidR="00C54069" w:rsidRPr="00544612" w:rsidRDefault="00C54069" w:rsidP="00544612">
            <w:pPr>
              <w:spacing w:line="276" w:lineRule="auto"/>
              <w:jc w:val="both"/>
              <w:rPr>
                <w:rFonts w:ascii="Arial" w:hAnsi="Arial" w:cs="Arial"/>
                <w:sz w:val="22"/>
                <w:szCs w:val="22"/>
              </w:rPr>
            </w:pPr>
          </w:p>
        </w:tc>
        <w:tc>
          <w:tcPr>
            <w:tcW w:w="1134" w:type="dxa"/>
          </w:tcPr>
          <w:p w14:paraId="63BE1A9C" w14:textId="77777777" w:rsidR="00544612" w:rsidRDefault="00F40325" w:rsidP="00544612">
            <w:pPr>
              <w:spacing w:line="276" w:lineRule="auto"/>
              <w:jc w:val="both"/>
              <w:rPr>
                <w:rFonts w:ascii="Arial" w:hAnsi="Arial" w:cs="Arial"/>
                <w:sz w:val="22"/>
                <w:szCs w:val="22"/>
              </w:rPr>
            </w:pPr>
            <w:sdt>
              <w:sdtPr>
                <w:rPr>
                  <w:rFonts w:ascii="Arial" w:hAnsi="Arial" w:cs="Arial"/>
                  <w:sz w:val="22"/>
                  <w:szCs w:val="22"/>
                </w:rPr>
                <w:id w:val="178322083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1DDA715B" w14:textId="0F0FCF6E" w:rsidR="00544612" w:rsidRDefault="00F40325" w:rsidP="00544612">
            <w:pPr>
              <w:spacing w:line="276" w:lineRule="auto"/>
              <w:jc w:val="both"/>
              <w:rPr>
                <w:rFonts w:ascii="Arial" w:hAnsi="Arial" w:cs="Arial"/>
                <w:sz w:val="22"/>
                <w:szCs w:val="22"/>
              </w:rPr>
            </w:pPr>
            <w:sdt>
              <w:sdtPr>
                <w:rPr>
                  <w:rFonts w:ascii="Arial" w:hAnsi="Arial" w:cs="Arial"/>
                  <w:sz w:val="22"/>
                  <w:szCs w:val="22"/>
                </w:rPr>
                <w:id w:val="470476619"/>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603B804E" w14:textId="77777777" w:rsidR="00544612" w:rsidRPr="00544612" w:rsidRDefault="00544612" w:rsidP="00544612">
            <w:pPr>
              <w:spacing w:line="276" w:lineRule="auto"/>
              <w:jc w:val="both"/>
              <w:rPr>
                <w:rFonts w:ascii="Arial" w:hAnsi="Arial" w:cs="Arial"/>
                <w:sz w:val="22"/>
                <w:szCs w:val="22"/>
              </w:rPr>
            </w:pPr>
          </w:p>
        </w:tc>
      </w:tr>
    </w:tbl>
    <w:p w14:paraId="51203427" w14:textId="697C2FB6" w:rsidR="00DE3E50" w:rsidRDefault="00DE3E50" w:rsidP="006B2AE8">
      <w:pPr>
        <w:rPr>
          <w:rFonts w:ascii="Arial" w:eastAsia="Arial" w:hAnsi="Arial" w:cs="Arial"/>
          <w:b/>
          <w:smallCaps/>
          <w:color w:val="000000"/>
          <w:sz w:val="30"/>
          <w:szCs w:val="30"/>
        </w:rPr>
      </w:pPr>
    </w:p>
    <w:tbl>
      <w:tblPr>
        <w:tblStyle w:val="TableGrid"/>
        <w:tblW w:w="0" w:type="auto"/>
        <w:tblLook w:val="04A0" w:firstRow="1" w:lastRow="0" w:firstColumn="1" w:lastColumn="0" w:noHBand="0" w:noVBand="1"/>
      </w:tblPr>
      <w:tblGrid>
        <w:gridCol w:w="6374"/>
        <w:gridCol w:w="1134"/>
        <w:gridCol w:w="5442"/>
      </w:tblGrid>
      <w:tr w:rsidR="00544612" w14:paraId="2E61BC95" w14:textId="77777777" w:rsidTr="006F41DB">
        <w:trPr>
          <w:trHeight w:val="864"/>
        </w:trPr>
        <w:tc>
          <w:tcPr>
            <w:tcW w:w="12950" w:type="dxa"/>
            <w:gridSpan w:val="3"/>
            <w:shd w:val="clear" w:color="auto" w:fill="BFBFBF" w:themeFill="background1" w:themeFillShade="BF"/>
            <w:vAlign w:val="center"/>
          </w:tcPr>
          <w:p w14:paraId="12A734F4" w14:textId="632CE9C0" w:rsidR="00544612" w:rsidRDefault="00544612" w:rsidP="006F41DB">
            <w:pPr>
              <w:jc w:val="center"/>
              <w:rPr>
                <w:rFonts w:ascii="Arial" w:eastAsia="Arial" w:hAnsi="Arial" w:cs="Arial"/>
                <w:b/>
                <w:smallCaps/>
                <w:color w:val="000000"/>
                <w:sz w:val="30"/>
                <w:szCs w:val="30"/>
              </w:rPr>
            </w:pPr>
            <w:r>
              <w:rPr>
                <w:rFonts w:ascii="Arial" w:eastAsia="Arial" w:hAnsi="Arial" w:cs="Arial"/>
                <w:b/>
                <w:smallCaps/>
                <w:color w:val="000000"/>
                <w:sz w:val="30"/>
                <w:szCs w:val="30"/>
              </w:rPr>
              <w:t xml:space="preserve">STAFF REQUIREMENTS </w:t>
            </w:r>
          </w:p>
          <w:p w14:paraId="33A725CB" w14:textId="77777777" w:rsidR="00544612" w:rsidRDefault="00544612" w:rsidP="006F41DB">
            <w:pPr>
              <w:jc w:val="center"/>
              <w:rPr>
                <w:rFonts w:ascii="Arial" w:eastAsia="Arial" w:hAnsi="Arial" w:cs="Arial"/>
                <w:b/>
                <w:smallCaps/>
                <w:color w:val="000000"/>
                <w:sz w:val="30"/>
                <w:szCs w:val="30"/>
              </w:rPr>
            </w:pPr>
          </w:p>
        </w:tc>
      </w:tr>
      <w:tr w:rsidR="00544612" w14:paraId="4E178F48" w14:textId="77777777" w:rsidTr="006F41DB">
        <w:trPr>
          <w:trHeight w:val="864"/>
        </w:trPr>
        <w:tc>
          <w:tcPr>
            <w:tcW w:w="12950" w:type="dxa"/>
            <w:gridSpan w:val="3"/>
            <w:shd w:val="clear" w:color="auto" w:fill="auto"/>
          </w:tcPr>
          <w:p w14:paraId="768C5FD1" w14:textId="70F5E6C4" w:rsidR="00544612" w:rsidRDefault="00544612" w:rsidP="006F41DB">
            <w:pPr>
              <w:spacing w:line="276" w:lineRule="auto"/>
              <w:jc w:val="both"/>
              <w:rPr>
                <w:rFonts w:ascii="Arial" w:hAnsi="Arial" w:cs="Arial"/>
                <w:sz w:val="22"/>
                <w:szCs w:val="22"/>
              </w:rPr>
            </w:pPr>
            <w:r w:rsidRPr="001C4ADA">
              <w:rPr>
                <w:rFonts w:ascii="Arial" w:hAnsi="Arial" w:cs="Arial"/>
                <w:sz w:val="22"/>
                <w:szCs w:val="22"/>
              </w:rPr>
              <w:t xml:space="preserve">Please indicate if you meet the </w:t>
            </w:r>
            <w:r>
              <w:rPr>
                <w:rFonts w:ascii="Arial" w:hAnsi="Arial" w:cs="Arial"/>
                <w:sz w:val="22"/>
                <w:szCs w:val="22"/>
              </w:rPr>
              <w:t xml:space="preserve">staff </w:t>
            </w:r>
            <w:r w:rsidRPr="001C4ADA">
              <w:rPr>
                <w:rFonts w:ascii="Arial" w:hAnsi="Arial" w:cs="Arial"/>
                <w:sz w:val="22"/>
                <w:szCs w:val="22"/>
              </w:rPr>
              <w:t xml:space="preserve">requirements indicated in the call for tender. </w:t>
            </w:r>
          </w:p>
          <w:p w14:paraId="0244BDE8" w14:textId="77777777" w:rsidR="00544612" w:rsidRDefault="00544612" w:rsidP="006F41DB">
            <w:pPr>
              <w:spacing w:line="276" w:lineRule="auto"/>
              <w:jc w:val="both"/>
              <w:rPr>
                <w:rFonts w:ascii="Arial" w:hAnsi="Arial" w:cs="Arial"/>
                <w:sz w:val="22"/>
                <w:szCs w:val="22"/>
              </w:rPr>
            </w:pPr>
          </w:p>
          <w:p w14:paraId="0EC99F02" w14:textId="16D2FF10" w:rsidR="00544612" w:rsidRDefault="00544612" w:rsidP="006F41DB">
            <w:pPr>
              <w:spacing w:line="276" w:lineRule="auto"/>
              <w:jc w:val="both"/>
              <w:rPr>
                <w:rFonts w:ascii="Arial" w:hAnsi="Arial" w:cs="Arial"/>
                <w:sz w:val="22"/>
                <w:szCs w:val="22"/>
              </w:rPr>
            </w:pPr>
            <w:r w:rsidRPr="00544612">
              <w:rPr>
                <w:rFonts w:ascii="Arial" w:hAnsi="Arial" w:cs="Arial"/>
                <w:b/>
                <w:sz w:val="22"/>
                <w:szCs w:val="22"/>
                <w:u w:val="single"/>
              </w:rPr>
              <w:t>If you don’t meet some of the requirements</w:t>
            </w:r>
            <w:r w:rsidRPr="001C4ADA">
              <w:rPr>
                <w:rFonts w:ascii="Arial" w:hAnsi="Arial" w:cs="Arial"/>
                <w:sz w:val="22"/>
                <w:szCs w:val="22"/>
              </w:rPr>
              <w:t>, please indicate your suggested mitigation measure or approach</w:t>
            </w:r>
            <w:r>
              <w:rPr>
                <w:rFonts w:ascii="Arial" w:hAnsi="Arial" w:cs="Arial"/>
                <w:sz w:val="22"/>
                <w:szCs w:val="22"/>
              </w:rPr>
              <w:t xml:space="preserve"> in the third column.</w:t>
            </w:r>
          </w:p>
          <w:p w14:paraId="0E96E68E" w14:textId="77777777" w:rsidR="00544612" w:rsidRPr="001C4ADA" w:rsidRDefault="00544612" w:rsidP="006F41DB">
            <w:pPr>
              <w:spacing w:line="276" w:lineRule="auto"/>
              <w:jc w:val="both"/>
              <w:rPr>
                <w:rFonts w:ascii="Arial" w:hAnsi="Arial" w:cs="Arial"/>
                <w:sz w:val="22"/>
                <w:szCs w:val="22"/>
              </w:rPr>
            </w:pPr>
          </w:p>
        </w:tc>
      </w:tr>
      <w:tr w:rsidR="00544612" w14:paraId="23D54A0E" w14:textId="77777777" w:rsidTr="006F41DB">
        <w:trPr>
          <w:trHeight w:val="864"/>
        </w:trPr>
        <w:tc>
          <w:tcPr>
            <w:tcW w:w="6374" w:type="dxa"/>
            <w:shd w:val="clear" w:color="auto" w:fill="auto"/>
          </w:tcPr>
          <w:p w14:paraId="3EC16F1F" w14:textId="16C557FA"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A point of contact with good English skills to liaise with the team of the CLEVERFOOD project</w:t>
            </w:r>
          </w:p>
          <w:p w14:paraId="78E091BF" w14:textId="2294BA72" w:rsidR="00544612" w:rsidRPr="001C4ADA" w:rsidRDefault="00544612" w:rsidP="006F41DB">
            <w:pPr>
              <w:spacing w:line="276" w:lineRule="auto"/>
              <w:jc w:val="both"/>
              <w:rPr>
                <w:rFonts w:ascii="Arial" w:hAnsi="Arial" w:cs="Arial"/>
                <w:sz w:val="22"/>
                <w:szCs w:val="22"/>
              </w:rPr>
            </w:pPr>
          </w:p>
        </w:tc>
        <w:tc>
          <w:tcPr>
            <w:tcW w:w="1134" w:type="dxa"/>
          </w:tcPr>
          <w:p w14:paraId="5A444F5C" w14:textId="77777777" w:rsidR="00544612" w:rsidRDefault="00F40325" w:rsidP="006F41DB">
            <w:pPr>
              <w:spacing w:line="276" w:lineRule="auto"/>
              <w:jc w:val="both"/>
              <w:rPr>
                <w:rFonts w:ascii="Arial" w:hAnsi="Arial" w:cs="Arial"/>
                <w:sz w:val="22"/>
                <w:szCs w:val="22"/>
              </w:rPr>
            </w:pPr>
            <w:sdt>
              <w:sdtPr>
                <w:rPr>
                  <w:rFonts w:ascii="Arial" w:hAnsi="Arial" w:cs="Arial"/>
                  <w:sz w:val="22"/>
                  <w:szCs w:val="22"/>
                </w:rPr>
                <w:id w:val="107395433"/>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09A569BF" w14:textId="77777777" w:rsidR="00544612" w:rsidRPr="001C4ADA" w:rsidRDefault="00F40325" w:rsidP="006F41DB">
            <w:pPr>
              <w:spacing w:line="276" w:lineRule="auto"/>
              <w:jc w:val="both"/>
              <w:rPr>
                <w:rFonts w:ascii="Arial" w:hAnsi="Arial" w:cs="Arial"/>
                <w:sz w:val="22"/>
                <w:szCs w:val="22"/>
              </w:rPr>
            </w:pPr>
            <w:sdt>
              <w:sdtPr>
                <w:rPr>
                  <w:rFonts w:ascii="Arial" w:hAnsi="Arial" w:cs="Arial"/>
                  <w:sz w:val="22"/>
                  <w:szCs w:val="22"/>
                </w:rPr>
                <w:id w:val="1356928762"/>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29D67863" w14:textId="77777777" w:rsidR="00544612" w:rsidRPr="001C4ADA" w:rsidRDefault="00544612" w:rsidP="006F41DB">
            <w:pPr>
              <w:spacing w:line="276" w:lineRule="auto"/>
              <w:jc w:val="both"/>
              <w:rPr>
                <w:rFonts w:ascii="Arial" w:hAnsi="Arial" w:cs="Arial"/>
                <w:sz w:val="22"/>
                <w:szCs w:val="22"/>
              </w:rPr>
            </w:pPr>
          </w:p>
        </w:tc>
      </w:tr>
      <w:tr w:rsidR="00544612" w14:paraId="42904DA6" w14:textId="77777777" w:rsidTr="006F41DB">
        <w:trPr>
          <w:trHeight w:val="864"/>
        </w:trPr>
        <w:tc>
          <w:tcPr>
            <w:tcW w:w="6374" w:type="dxa"/>
            <w:shd w:val="clear" w:color="auto" w:fill="auto"/>
          </w:tcPr>
          <w:p w14:paraId="7ED839E9" w14:textId="49C1FB62"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lastRenderedPageBreak/>
              <w:t>4-person team for the exhibition’s unpacking and installation, as well as for disassembling and packing for transportation (this is essential for the assembly, expected to take around 2 days)</w:t>
            </w:r>
          </w:p>
          <w:p w14:paraId="4886B7A1" w14:textId="51F9FFD4" w:rsidR="00544612" w:rsidRPr="001C4ADA" w:rsidRDefault="00544612" w:rsidP="006F41DB">
            <w:pPr>
              <w:spacing w:line="276" w:lineRule="auto"/>
              <w:jc w:val="both"/>
              <w:rPr>
                <w:rFonts w:ascii="Arial" w:hAnsi="Arial" w:cs="Arial"/>
                <w:sz w:val="22"/>
                <w:szCs w:val="22"/>
              </w:rPr>
            </w:pPr>
          </w:p>
        </w:tc>
        <w:tc>
          <w:tcPr>
            <w:tcW w:w="1134" w:type="dxa"/>
          </w:tcPr>
          <w:p w14:paraId="733F6C55" w14:textId="77777777" w:rsidR="00544612" w:rsidRDefault="00F40325" w:rsidP="006F41DB">
            <w:pPr>
              <w:spacing w:line="276" w:lineRule="auto"/>
              <w:jc w:val="both"/>
              <w:rPr>
                <w:rFonts w:ascii="Arial" w:hAnsi="Arial" w:cs="Arial"/>
                <w:sz w:val="22"/>
                <w:szCs w:val="22"/>
              </w:rPr>
            </w:pPr>
            <w:sdt>
              <w:sdtPr>
                <w:rPr>
                  <w:rFonts w:ascii="Arial" w:hAnsi="Arial" w:cs="Arial"/>
                  <w:sz w:val="22"/>
                  <w:szCs w:val="22"/>
                </w:rPr>
                <w:id w:val="-1030648676"/>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632BF8B4" w14:textId="77777777" w:rsidR="00544612" w:rsidRPr="001C4ADA" w:rsidRDefault="00F40325" w:rsidP="006F41DB">
            <w:pPr>
              <w:spacing w:line="276" w:lineRule="auto"/>
              <w:jc w:val="both"/>
              <w:rPr>
                <w:rFonts w:ascii="Arial" w:hAnsi="Arial" w:cs="Arial"/>
                <w:sz w:val="22"/>
                <w:szCs w:val="22"/>
              </w:rPr>
            </w:pPr>
            <w:sdt>
              <w:sdtPr>
                <w:rPr>
                  <w:rFonts w:ascii="Arial" w:hAnsi="Arial" w:cs="Arial"/>
                  <w:sz w:val="22"/>
                  <w:szCs w:val="22"/>
                </w:rPr>
                <w:id w:val="-1723290086"/>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28F10D19" w14:textId="77777777" w:rsidR="00544612" w:rsidRPr="001C4ADA" w:rsidRDefault="00544612" w:rsidP="006F41DB">
            <w:pPr>
              <w:spacing w:line="276" w:lineRule="auto"/>
              <w:jc w:val="both"/>
              <w:rPr>
                <w:rFonts w:ascii="Arial" w:hAnsi="Arial" w:cs="Arial"/>
                <w:sz w:val="22"/>
                <w:szCs w:val="22"/>
              </w:rPr>
            </w:pPr>
          </w:p>
        </w:tc>
      </w:tr>
      <w:tr w:rsidR="00544612" w14:paraId="74C436D2" w14:textId="77777777" w:rsidTr="006F41DB">
        <w:trPr>
          <w:trHeight w:val="864"/>
        </w:trPr>
        <w:tc>
          <w:tcPr>
            <w:tcW w:w="6374" w:type="dxa"/>
            <w:shd w:val="clear" w:color="auto" w:fill="auto"/>
          </w:tcPr>
          <w:p w14:paraId="029520CB" w14:textId="6E42A208"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Team for the adaptation of the exhibition: multimedia adaptation, translation from English into local language(s) &amp; adaptation of content to local context, graphic design panels &amp; labels</w:t>
            </w:r>
          </w:p>
          <w:p w14:paraId="34FFC3C7" w14:textId="5848F969" w:rsidR="00544612" w:rsidRPr="001C4ADA" w:rsidRDefault="00544612" w:rsidP="006F41DB">
            <w:pPr>
              <w:spacing w:line="276" w:lineRule="auto"/>
              <w:jc w:val="both"/>
              <w:rPr>
                <w:rFonts w:ascii="Arial" w:hAnsi="Arial" w:cs="Arial"/>
                <w:sz w:val="22"/>
                <w:szCs w:val="22"/>
              </w:rPr>
            </w:pPr>
          </w:p>
        </w:tc>
        <w:tc>
          <w:tcPr>
            <w:tcW w:w="1134" w:type="dxa"/>
          </w:tcPr>
          <w:p w14:paraId="53068767" w14:textId="77777777" w:rsidR="00544612" w:rsidRDefault="00F40325" w:rsidP="006F41DB">
            <w:pPr>
              <w:spacing w:line="276" w:lineRule="auto"/>
              <w:jc w:val="both"/>
              <w:rPr>
                <w:rFonts w:ascii="Arial" w:hAnsi="Arial" w:cs="Arial"/>
                <w:sz w:val="22"/>
                <w:szCs w:val="22"/>
              </w:rPr>
            </w:pPr>
            <w:sdt>
              <w:sdtPr>
                <w:rPr>
                  <w:rFonts w:ascii="Arial" w:hAnsi="Arial" w:cs="Arial"/>
                  <w:sz w:val="22"/>
                  <w:szCs w:val="22"/>
                </w:rPr>
                <w:id w:val="-196402991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3C8559A7" w14:textId="77777777" w:rsidR="00544612" w:rsidRDefault="00F40325" w:rsidP="006F41DB">
            <w:pPr>
              <w:spacing w:line="276" w:lineRule="auto"/>
              <w:jc w:val="both"/>
              <w:rPr>
                <w:rFonts w:ascii="Arial" w:hAnsi="Arial" w:cs="Arial"/>
                <w:sz w:val="22"/>
                <w:szCs w:val="22"/>
              </w:rPr>
            </w:pPr>
            <w:sdt>
              <w:sdtPr>
                <w:rPr>
                  <w:rFonts w:ascii="Arial" w:hAnsi="Arial" w:cs="Arial"/>
                  <w:sz w:val="22"/>
                  <w:szCs w:val="22"/>
                </w:rPr>
                <w:id w:val="-168057081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62CD3056" w14:textId="77777777" w:rsidR="00544612" w:rsidRPr="001C4ADA" w:rsidRDefault="00544612" w:rsidP="006F41DB">
            <w:pPr>
              <w:spacing w:line="276" w:lineRule="auto"/>
              <w:jc w:val="both"/>
              <w:rPr>
                <w:rFonts w:ascii="Arial" w:hAnsi="Arial" w:cs="Arial"/>
                <w:sz w:val="22"/>
                <w:szCs w:val="22"/>
              </w:rPr>
            </w:pPr>
          </w:p>
        </w:tc>
      </w:tr>
      <w:tr w:rsidR="00544612" w14:paraId="45491749" w14:textId="77777777" w:rsidTr="006F41DB">
        <w:trPr>
          <w:trHeight w:val="864"/>
        </w:trPr>
        <w:tc>
          <w:tcPr>
            <w:tcW w:w="6374" w:type="dxa"/>
            <w:shd w:val="clear" w:color="auto" w:fill="auto"/>
          </w:tcPr>
          <w:p w14:paraId="2C2F108F" w14:textId="0D4F0279" w:rsidR="00544612" w:rsidRPr="00544612" w:rsidRDefault="00544612" w:rsidP="00544612">
            <w:pPr>
              <w:spacing w:line="276" w:lineRule="auto"/>
              <w:rPr>
                <w:rFonts w:ascii="Arial" w:hAnsi="Arial" w:cs="Arial"/>
                <w:color w:val="00B0F0"/>
                <w:sz w:val="22"/>
                <w:szCs w:val="22"/>
              </w:rPr>
            </w:pPr>
            <w:r w:rsidRPr="00544612">
              <w:rPr>
                <w:rFonts w:ascii="Arial" w:hAnsi="Arial" w:cs="Arial"/>
                <w:sz w:val="22"/>
                <w:szCs w:val="22"/>
              </w:rPr>
              <w:t>Cleaning team and Maintenance team with skills to manage interactive exhibits, namely with basic skills in electricity, electronics, mechanics and an IT element</w:t>
            </w:r>
          </w:p>
          <w:p w14:paraId="2677FF7E" w14:textId="1C8818E0" w:rsidR="00544612" w:rsidRPr="001C4ADA" w:rsidRDefault="00544612" w:rsidP="006F41DB">
            <w:pPr>
              <w:spacing w:line="276" w:lineRule="auto"/>
              <w:jc w:val="both"/>
              <w:rPr>
                <w:rFonts w:ascii="Arial" w:hAnsi="Arial" w:cs="Arial"/>
                <w:sz w:val="22"/>
                <w:szCs w:val="22"/>
              </w:rPr>
            </w:pPr>
          </w:p>
        </w:tc>
        <w:tc>
          <w:tcPr>
            <w:tcW w:w="1134" w:type="dxa"/>
          </w:tcPr>
          <w:p w14:paraId="64913925" w14:textId="77777777" w:rsidR="00544612" w:rsidRDefault="00F40325" w:rsidP="006F41DB">
            <w:pPr>
              <w:spacing w:line="276" w:lineRule="auto"/>
              <w:jc w:val="both"/>
              <w:rPr>
                <w:rFonts w:ascii="Arial" w:hAnsi="Arial" w:cs="Arial"/>
                <w:sz w:val="22"/>
                <w:szCs w:val="22"/>
              </w:rPr>
            </w:pPr>
            <w:sdt>
              <w:sdtPr>
                <w:rPr>
                  <w:rFonts w:ascii="Arial" w:hAnsi="Arial" w:cs="Arial"/>
                  <w:sz w:val="22"/>
                  <w:szCs w:val="22"/>
                </w:rPr>
                <w:id w:val="1713760946"/>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324A3F5F" w14:textId="77777777" w:rsidR="00544612" w:rsidRDefault="00F40325" w:rsidP="006F41DB">
            <w:pPr>
              <w:spacing w:line="276" w:lineRule="auto"/>
              <w:jc w:val="both"/>
              <w:rPr>
                <w:rFonts w:ascii="Arial" w:hAnsi="Arial" w:cs="Arial"/>
                <w:sz w:val="22"/>
                <w:szCs w:val="22"/>
              </w:rPr>
            </w:pPr>
            <w:sdt>
              <w:sdtPr>
                <w:rPr>
                  <w:rFonts w:ascii="Arial" w:hAnsi="Arial" w:cs="Arial"/>
                  <w:sz w:val="22"/>
                  <w:szCs w:val="22"/>
                </w:rPr>
                <w:id w:val="304205937"/>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656DEDCF" w14:textId="77777777" w:rsidR="00544612" w:rsidRPr="001C4ADA" w:rsidRDefault="00544612" w:rsidP="006F41DB">
            <w:pPr>
              <w:spacing w:line="276" w:lineRule="auto"/>
              <w:jc w:val="both"/>
              <w:rPr>
                <w:rFonts w:ascii="Arial" w:hAnsi="Arial" w:cs="Arial"/>
                <w:sz w:val="22"/>
                <w:szCs w:val="22"/>
              </w:rPr>
            </w:pPr>
          </w:p>
        </w:tc>
      </w:tr>
      <w:tr w:rsidR="00544612" w14:paraId="79C3AB64" w14:textId="77777777" w:rsidTr="006F41DB">
        <w:trPr>
          <w:trHeight w:val="864"/>
        </w:trPr>
        <w:tc>
          <w:tcPr>
            <w:tcW w:w="6374" w:type="dxa"/>
            <w:shd w:val="clear" w:color="auto" w:fill="auto"/>
          </w:tcPr>
          <w:p w14:paraId="4A79ABD9" w14:textId="73B9205C"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Mediator/</w:t>
            </w:r>
            <w:r w:rsidR="00C54069">
              <w:rPr>
                <w:rFonts w:ascii="Arial" w:hAnsi="Arial" w:cs="Arial"/>
                <w:sz w:val="22"/>
                <w:szCs w:val="22"/>
              </w:rPr>
              <w:t xml:space="preserve"> </w:t>
            </w:r>
            <w:r w:rsidRPr="00544612">
              <w:rPr>
                <w:rFonts w:ascii="Arial" w:hAnsi="Arial" w:cs="Arial"/>
                <w:sz w:val="22"/>
                <w:szCs w:val="22"/>
              </w:rPr>
              <w:t>Explainer/</w:t>
            </w:r>
            <w:r w:rsidR="00C54069">
              <w:rPr>
                <w:rFonts w:ascii="Arial" w:hAnsi="Arial" w:cs="Arial"/>
                <w:sz w:val="22"/>
                <w:szCs w:val="22"/>
              </w:rPr>
              <w:t xml:space="preserve"> </w:t>
            </w:r>
            <w:r w:rsidRPr="00544612">
              <w:rPr>
                <w:rFonts w:ascii="Arial" w:hAnsi="Arial" w:cs="Arial"/>
                <w:sz w:val="22"/>
                <w:szCs w:val="22"/>
              </w:rPr>
              <w:t>Attendance team to assure the correct follow-up and surveillance of the exhibition, including the preparation &amp; implementation of a programme of engagement activities in local language</w:t>
            </w:r>
            <w:r w:rsidR="00C54069">
              <w:rPr>
                <w:rFonts w:ascii="Arial" w:hAnsi="Arial" w:cs="Arial"/>
                <w:sz w:val="22"/>
                <w:szCs w:val="22"/>
              </w:rPr>
              <w:t>(</w:t>
            </w:r>
            <w:r w:rsidRPr="00544612">
              <w:rPr>
                <w:rFonts w:ascii="Arial" w:hAnsi="Arial" w:cs="Arial"/>
                <w:sz w:val="22"/>
                <w:szCs w:val="22"/>
              </w:rPr>
              <w:t>s</w:t>
            </w:r>
            <w:r w:rsidR="00C54069">
              <w:rPr>
                <w:rFonts w:ascii="Arial" w:hAnsi="Arial" w:cs="Arial"/>
                <w:sz w:val="22"/>
                <w:szCs w:val="22"/>
              </w:rPr>
              <w:t>)</w:t>
            </w:r>
          </w:p>
          <w:p w14:paraId="7D672B21" w14:textId="77777777" w:rsidR="00544612" w:rsidRPr="001C4ADA" w:rsidRDefault="00544612" w:rsidP="006F41DB">
            <w:pPr>
              <w:spacing w:line="276" w:lineRule="auto"/>
              <w:jc w:val="both"/>
              <w:rPr>
                <w:rFonts w:ascii="Arial" w:hAnsi="Arial" w:cs="Arial"/>
                <w:sz w:val="22"/>
                <w:szCs w:val="22"/>
              </w:rPr>
            </w:pPr>
          </w:p>
        </w:tc>
        <w:tc>
          <w:tcPr>
            <w:tcW w:w="1134" w:type="dxa"/>
          </w:tcPr>
          <w:p w14:paraId="79EE8859" w14:textId="77777777" w:rsidR="00544612" w:rsidRDefault="00F40325" w:rsidP="006F41DB">
            <w:pPr>
              <w:spacing w:line="276" w:lineRule="auto"/>
              <w:jc w:val="both"/>
              <w:rPr>
                <w:rFonts w:ascii="Arial" w:hAnsi="Arial" w:cs="Arial"/>
                <w:sz w:val="22"/>
                <w:szCs w:val="22"/>
              </w:rPr>
            </w:pPr>
            <w:sdt>
              <w:sdtPr>
                <w:rPr>
                  <w:rFonts w:ascii="Arial" w:hAnsi="Arial" w:cs="Arial"/>
                  <w:sz w:val="22"/>
                  <w:szCs w:val="22"/>
                </w:rPr>
                <w:id w:val="-53003120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4EF1A5CF" w14:textId="77777777" w:rsidR="00544612" w:rsidRDefault="00F40325" w:rsidP="006F41DB">
            <w:pPr>
              <w:spacing w:line="276" w:lineRule="auto"/>
              <w:jc w:val="both"/>
              <w:rPr>
                <w:rFonts w:ascii="Arial" w:hAnsi="Arial" w:cs="Arial"/>
                <w:sz w:val="22"/>
                <w:szCs w:val="22"/>
              </w:rPr>
            </w:pPr>
            <w:sdt>
              <w:sdtPr>
                <w:rPr>
                  <w:rFonts w:ascii="Arial" w:hAnsi="Arial" w:cs="Arial"/>
                  <w:sz w:val="22"/>
                  <w:szCs w:val="22"/>
                </w:rPr>
                <w:id w:val="-135644461"/>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2772CA32" w14:textId="77777777" w:rsidR="00544612" w:rsidRPr="00544612" w:rsidRDefault="00544612" w:rsidP="00544612">
            <w:pPr>
              <w:spacing w:line="276" w:lineRule="auto"/>
              <w:jc w:val="both"/>
              <w:rPr>
                <w:rFonts w:ascii="Arial" w:hAnsi="Arial" w:cs="Arial"/>
                <w:sz w:val="22"/>
                <w:szCs w:val="22"/>
              </w:rPr>
            </w:pPr>
          </w:p>
        </w:tc>
      </w:tr>
    </w:tbl>
    <w:p w14:paraId="660B646D" w14:textId="3B55486C" w:rsidR="00140FA5" w:rsidRDefault="00140FA5" w:rsidP="006B2AE8">
      <w:pPr>
        <w:rPr>
          <w:rFonts w:ascii="Arial" w:eastAsia="Arial" w:hAnsi="Arial" w:cs="Arial"/>
          <w:b/>
          <w:smallCaps/>
          <w:color w:val="000000"/>
          <w:sz w:val="30"/>
          <w:szCs w:val="30"/>
        </w:rPr>
        <w:sectPr w:rsidR="00140FA5" w:rsidSect="001C4ADA">
          <w:pgSz w:w="15840" w:h="12240" w:orient="landscape"/>
          <w:pgMar w:top="1440" w:right="1440" w:bottom="1440" w:left="1440" w:header="708" w:footer="708" w:gutter="0"/>
          <w:pgNumType w:start="1"/>
          <w:cols w:space="720"/>
          <w:docGrid w:linePitch="326"/>
        </w:sectPr>
      </w:pPr>
    </w:p>
    <w:p w14:paraId="5938B897" w14:textId="77777777" w:rsidR="00607810" w:rsidRDefault="00140FA5" w:rsidP="00140FA5">
      <w:pPr>
        <w:keepNext/>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lastRenderedPageBreak/>
        <w:t>4. Award criteria</w:t>
      </w:r>
    </w:p>
    <w:p w14:paraId="7734A57B" w14:textId="1D0A3643" w:rsidR="00607810" w:rsidRPr="00607810" w:rsidRDefault="00607810" w:rsidP="00140FA5">
      <w:pPr>
        <w:keepNext/>
        <w:spacing w:before="360" w:line="320" w:lineRule="auto"/>
        <w:rPr>
          <w:rFonts w:ascii="Arial" w:eastAsia="Arial" w:hAnsi="Arial" w:cs="Arial"/>
          <w:b/>
          <w:smallCaps/>
          <w:color w:val="000000"/>
          <w:sz w:val="30"/>
          <w:szCs w:val="30"/>
        </w:rPr>
      </w:pPr>
      <w:r w:rsidRPr="00607810">
        <w:rPr>
          <w:rFonts w:ascii="Arial" w:eastAsia="Arial" w:hAnsi="Arial" w:cs="Arial"/>
          <w:i/>
          <w:smallCaps/>
          <w:color w:val="000000"/>
        </w:rPr>
        <w:t xml:space="preserve">Please note that this section is not compulsory – if you are not able to address some of the </w:t>
      </w:r>
      <w:r>
        <w:rPr>
          <w:rFonts w:ascii="Arial" w:eastAsia="Arial" w:hAnsi="Arial" w:cs="Arial"/>
          <w:i/>
          <w:smallCaps/>
          <w:color w:val="000000"/>
        </w:rPr>
        <w:t>points below, it does not affect your eligibility, but these points will be used to differentiate and decide between equally eligible applicants.</w:t>
      </w:r>
    </w:p>
    <w:tbl>
      <w:tblPr>
        <w:tblStyle w:val="TableGrid"/>
        <w:tblW w:w="0" w:type="auto"/>
        <w:tblLook w:val="04A0" w:firstRow="1" w:lastRow="0" w:firstColumn="1" w:lastColumn="0" w:noHBand="0" w:noVBand="1"/>
      </w:tblPr>
      <w:tblGrid>
        <w:gridCol w:w="9350"/>
      </w:tblGrid>
      <w:tr w:rsidR="00140FA5" w14:paraId="305A71B6" w14:textId="77777777" w:rsidTr="00140FA5">
        <w:trPr>
          <w:trHeight w:val="864"/>
        </w:trPr>
        <w:tc>
          <w:tcPr>
            <w:tcW w:w="9350" w:type="dxa"/>
            <w:shd w:val="clear" w:color="auto" w:fill="BFBFBF" w:themeFill="background1" w:themeFillShade="BF"/>
            <w:vAlign w:val="center"/>
          </w:tcPr>
          <w:p w14:paraId="5774A13C" w14:textId="1F6246D9" w:rsidR="00140FA5" w:rsidRDefault="00140FA5" w:rsidP="00140FA5">
            <w:pPr>
              <w:jc w:val="center"/>
              <w:rPr>
                <w:rFonts w:ascii="Arial" w:eastAsia="Arial" w:hAnsi="Arial" w:cs="Arial"/>
                <w:b/>
                <w:smallCaps/>
                <w:color w:val="000000"/>
                <w:sz w:val="30"/>
                <w:szCs w:val="30"/>
              </w:rPr>
            </w:pPr>
            <w:r>
              <w:rPr>
                <w:rFonts w:ascii="Arial" w:eastAsia="Arial" w:hAnsi="Arial" w:cs="Arial"/>
                <w:b/>
                <w:smallCaps/>
                <w:color w:val="000000"/>
                <w:sz w:val="30"/>
                <w:szCs w:val="30"/>
              </w:rPr>
              <w:t>FAMILIARITY WITH THE TOPIC</w:t>
            </w:r>
          </w:p>
        </w:tc>
      </w:tr>
      <w:tr w:rsidR="00140FA5" w14:paraId="7219E0DB" w14:textId="77777777" w:rsidTr="00140FA5">
        <w:trPr>
          <w:trHeight w:val="864"/>
        </w:trPr>
        <w:tc>
          <w:tcPr>
            <w:tcW w:w="9350" w:type="dxa"/>
            <w:shd w:val="clear" w:color="auto" w:fill="auto"/>
          </w:tcPr>
          <w:p w14:paraId="3F0ABA4D" w14:textId="2C55D89F" w:rsidR="00140FA5" w:rsidRDefault="00947FCB" w:rsidP="001E444A">
            <w:pPr>
              <w:spacing w:line="276" w:lineRule="auto"/>
              <w:jc w:val="both"/>
              <w:rPr>
                <w:rFonts w:ascii="Arial" w:hAnsi="Arial" w:cs="Arial"/>
              </w:rPr>
            </w:pPr>
            <w:r>
              <w:rPr>
                <w:rFonts w:ascii="Arial" w:hAnsi="Arial" w:cs="Arial"/>
                <w:color w:val="000000" w:themeColor="text1"/>
              </w:rPr>
              <w:t>If applicable, p</w:t>
            </w:r>
            <w:r w:rsidR="00140FA5" w:rsidRPr="001E444A">
              <w:rPr>
                <w:rFonts w:ascii="Arial" w:hAnsi="Arial" w:cs="Arial"/>
                <w:color w:val="000000" w:themeColor="text1"/>
              </w:rPr>
              <w:t xml:space="preserve">lease describe your organisation’s </w:t>
            </w:r>
            <w:r w:rsidR="001E444A" w:rsidRPr="001E444A">
              <w:rPr>
                <w:rFonts w:ascii="Arial" w:hAnsi="Arial" w:cs="Arial"/>
                <w:color w:val="000000" w:themeColor="text1"/>
              </w:rPr>
              <w:t>e</w:t>
            </w:r>
            <w:r w:rsidR="001E444A" w:rsidRPr="001E444A">
              <w:rPr>
                <w:rFonts w:ascii="Arial" w:hAnsi="Arial" w:cs="Arial"/>
              </w:rPr>
              <w:t>xperience with topics related to food systems</w:t>
            </w:r>
            <w:r w:rsidR="001E444A">
              <w:rPr>
                <w:rFonts w:ascii="Arial" w:hAnsi="Arial" w:cs="Arial"/>
              </w:rPr>
              <w:t>:</w:t>
            </w:r>
          </w:p>
          <w:p w14:paraId="42D9B9D6" w14:textId="77777777" w:rsidR="001E444A" w:rsidRDefault="001E444A" w:rsidP="001E444A">
            <w:pPr>
              <w:spacing w:line="276" w:lineRule="auto"/>
              <w:jc w:val="both"/>
              <w:rPr>
                <w:rFonts w:ascii="Arial" w:hAnsi="Arial" w:cs="Arial"/>
              </w:rPr>
            </w:pPr>
          </w:p>
          <w:p w14:paraId="68CC2F8E" w14:textId="77777777" w:rsidR="001E444A" w:rsidRDefault="001E444A" w:rsidP="001E444A">
            <w:pPr>
              <w:spacing w:line="276" w:lineRule="auto"/>
              <w:jc w:val="both"/>
              <w:rPr>
                <w:rFonts w:ascii="Arial" w:hAnsi="Arial" w:cs="Arial"/>
              </w:rPr>
            </w:pPr>
          </w:p>
          <w:p w14:paraId="225E2963" w14:textId="77777777" w:rsidR="001E444A" w:rsidRDefault="001E444A" w:rsidP="001E444A">
            <w:pPr>
              <w:spacing w:line="276" w:lineRule="auto"/>
              <w:jc w:val="both"/>
              <w:rPr>
                <w:rFonts w:ascii="Arial" w:hAnsi="Arial" w:cs="Arial"/>
              </w:rPr>
            </w:pPr>
          </w:p>
          <w:p w14:paraId="26817EDB" w14:textId="77777777" w:rsidR="001E444A" w:rsidRDefault="001E444A" w:rsidP="001E444A">
            <w:pPr>
              <w:spacing w:line="276" w:lineRule="auto"/>
              <w:jc w:val="both"/>
              <w:rPr>
                <w:rFonts w:ascii="Arial" w:hAnsi="Arial" w:cs="Arial"/>
              </w:rPr>
            </w:pPr>
          </w:p>
          <w:p w14:paraId="17600368" w14:textId="77777777" w:rsidR="001E444A" w:rsidRDefault="001E444A" w:rsidP="001E444A">
            <w:pPr>
              <w:spacing w:line="276" w:lineRule="auto"/>
              <w:jc w:val="both"/>
              <w:rPr>
                <w:rFonts w:ascii="Arial" w:hAnsi="Arial" w:cs="Arial"/>
              </w:rPr>
            </w:pPr>
          </w:p>
          <w:p w14:paraId="20AA1734" w14:textId="77777777" w:rsidR="001E444A" w:rsidRDefault="001E444A" w:rsidP="001E444A">
            <w:pPr>
              <w:spacing w:line="276" w:lineRule="auto"/>
              <w:jc w:val="both"/>
              <w:rPr>
                <w:rFonts w:ascii="Arial" w:hAnsi="Arial" w:cs="Arial"/>
              </w:rPr>
            </w:pPr>
          </w:p>
          <w:p w14:paraId="2AA409D4" w14:textId="596F5F5B" w:rsidR="001E444A" w:rsidRPr="001E444A" w:rsidRDefault="001E444A" w:rsidP="001E444A">
            <w:pPr>
              <w:spacing w:line="276" w:lineRule="auto"/>
              <w:jc w:val="both"/>
              <w:rPr>
                <w:rFonts w:ascii="Arial" w:hAnsi="Arial" w:cs="Arial"/>
              </w:rPr>
            </w:pPr>
          </w:p>
        </w:tc>
      </w:tr>
      <w:tr w:rsidR="001E444A" w14:paraId="04D25E4B" w14:textId="77777777" w:rsidTr="001E444A">
        <w:trPr>
          <w:trHeight w:val="1155"/>
        </w:trPr>
        <w:tc>
          <w:tcPr>
            <w:tcW w:w="9350" w:type="dxa"/>
            <w:shd w:val="clear" w:color="auto" w:fill="auto"/>
          </w:tcPr>
          <w:p w14:paraId="19C07DB1" w14:textId="201B6295" w:rsidR="001E444A" w:rsidRDefault="00947FCB" w:rsidP="001E444A">
            <w:pPr>
              <w:spacing w:line="276" w:lineRule="auto"/>
              <w:jc w:val="both"/>
              <w:rPr>
                <w:rFonts w:ascii="Arial" w:hAnsi="Arial" w:cs="Arial"/>
                <w:color w:val="000000" w:themeColor="text1"/>
              </w:rPr>
            </w:pPr>
            <w:r>
              <w:rPr>
                <w:rFonts w:ascii="Arial" w:hAnsi="Arial" w:cs="Arial"/>
                <w:color w:val="000000" w:themeColor="text1"/>
              </w:rPr>
              <w:t>If applicable, p</w:t>
            </w:r>
            <w:r w:rsidR="001E444A" w:rsidRPr="001E444A">
              <w:rPr>
                <w:rFonts w:ascii="Arial" w:hAnsi="Arial" w:cs="Arial"/>
                <w:color w:val="000000" w:themeColor="text1"/>
              </w:rPr>
              <w:t xml:space="preserve">lease describe your </w:t>
            </w:r>
            <w:proofErr w:type="spellStart"/>
            <w:r w:rsidR="001E444A" w:rsidRPr="001E444A">
              <w:rPr>
                <w:rFonts w:ascii="Arial" w:hAnsi="Arial" w:cs="Arial"/>
                <w:color w:val="000000" w:themeColor="text1"/>
              </w:rPr>
              <w:t>organisation’s</w:t>
            </w:r>
            <w:proofErr w:type="spellEnd"/>
            <w:r w:rsidR="001E444A" w:rsidRPr="001E444A">
              <w:rPr>
                <w:rFonts w:ascii="Arial" w:hAnsi="Arial" w:cs="Arial"/>
                <w:color w:val="000000" w:themeColor="text1"/>
              </w:rPr>
              <w:t xml:space="preserve"> </w:t>
            </w:r>
            <w:r w:rsidR="001E444A">
              <w:rPr>
                <w:rFonts w:ascii="Arial" w:hAnsi="Arial" w:cs="Arial"/>
                <w:color w:val="000000" w:themeColor="text1"/>
              </w:rPr>
              <w:t>existing link</w:t>
            </w:r>
            <w:r w:rsidR="00C54069">
              <w:rPr>
                <w:rFonts w:ascii="Arial" w:hAnsi="Arial" w:cs="Arial"/>
                <w:color w:val="000000" w:themeColor="text1"/>
              </w:rPr>
              <w:t>s</w:t>
            </w:r>
            <w:r w:rsidR="001E444A">
              <w:rPr>
                <w:rFonts w:ascii="Arial" w:hAnsi="Arial" w:cs="Arial"/>
                <w:color w:val="000000" w:themeColor="text1"/>
              </w:rPr>
              <w:t xml:space="preserve"> to your local food ecosystem:</w:t>
            </w:r>
          </w:p>
          <w:p w14:paraId="66F4684B" w14:textId="77777777" w:rsidR="001E444A" w:rsidRDefault="001E444A" w:rsidP="001E444A">
            <w:pPr>
              <w:spacing w:line="276" w:lineRule="auto"/>
              <w:jc w:val="both"/>
              <w:rPr>
                <w:rFonts w:ascii="Arial" w:hAnsi="Arial" w:cs="Arial"/>
              </w:rPr>
            </w:pPr>
          </w:p>
          <w:p w14:paraId="6740E5A2" w14:textId="77777777" w:rsidR="001E444A" w:rsidRDefault="001E444A" w:rsidP="001E444A">
            <w:pPr>
              <w:spacing w:line="276" w:lineRule="auto"/>
              <w:jc w:val="both"/>
              <w:rPr>
                <w:rFonts w:ascii="Arial" w:hAnsi="Arial" w:cs="Arial"/>
              </w:rPr>
            </w:pPr>
          </w:p>
          <w:p w14:paraId="537F4168" w14:textId="77777777" w:rsidR="001E444A" w:rsidRDefault="001E444A" w:rsidP="001E444A">
            <w:pPr>
              <w:spacing w:line="276" w:lineRule="auto"/>
              <w:jc w:val="both"/>
              <w:rPr>
                <w:rFonts w:ascii="Arial" w:hAnsi="Arial" w:cs="Arial"/>
              </w:rPr>
            </w:pPr>
          </w:p>
          <w:p w14:paraId="306C43D2" w14:textId="77777777" w:rsidR="001E444A" w:rsidRDefault="001E444A" w:rsidP="001E444A">
            <w:pPr>
              <w:spacing w:line="276" w:lineRule="auto"/>
              <w:jc w:val="both"/>
              <w:rPr>
                <w:rFonts w:ascii="Arial" w:hAnsi="Arial" w:cs="Arial"/>
              </w:rPr>
            </w:pPr>
          </w:p>
          <w:p w14:paraId="7A4B7123" w14:textId="77777777" w:rsidR="001E444A" w:rsidRDefault="001E444A" w:rsidP="001E444A">
            <w:pPr>
              <w:spacing w:line="276" w:lineRule="auto"/>
              <w:jc w:val="both"/>
              <w:rPr>
                <w:rFonts w:ascii="Arial" w:hAnsi="Arial" w:cs="Arial"/>
              </w:rPr>
            </w:pPr>
          </w:p>
          <w:p w14:paraId="24DE7244" w14:textId="447291AD" w:rsidR="001E444A" w:rsidRPr="001E444A" w:rsidRDefault="001E444A" w:rsidP="001E444A">
            <w:pPr>
              <w:spacing w:line="276" w:lineRule="auto"/>
              <w:jc w:val="both"/>
              <w:rPr>
                <w:rFonts w:ascii="Arial" w:hAnsi="Arial" w:cs="Arial"/>
              </w:rPr>
            </w:pPr>
          </w:p>
        </w:tc>
      </w:tr>
      <w:tr w:rsidR="00140FA5" w14:paraId="3B80189A" w14:textId="77777777" w:rsidTr="00140FA5">
        <w:trPr>
          <w:trHeight w:val="864"/>
        </w:trPr>
        <w:tc>
          <w:tcPr>
            <w:tcW w:w="9350" w:type="dxa"/>
            <w:shd w:val="clear" w:color="auto" w:fill="BFBFBF" w:themeFill="background1" w:themeFillShade="BF"/>
            <w:vAlign w:val="center"/>
          </w:tcPr>
          <w:p w14:paraId="4BF61B3F" w14:textId="08722E2E" w:rsidR="00140FA5" w:rsidRPr="00140FA5" w:rsidRDefault="00140FA5" w:rsidP="00140FA5">
            <w:pPr>
              <w:jc w:val="center"/>
              <w:rPr>
                <w:rFonts w:ascii="Arial" w:eastAsia="Arial" w:hAnsi="Arial" w:cs="Arial"/>
                <w:b/>
                <w:smallCaps/>
                <w:color w:val="000000"/>
                <w:sz w:val="30"/>
                <w:szCs w:val="30"/>
              </w:rPr>
            </w:pPr>
            <w:r>
              <w:rPr>
                <w:rFonts w:ascii="Arial" w:eastAsia="Arial" w:hAnsi="Arial" w:cs="Arial"/>
                <w:b/>
                <w:smallCaps/>
                <w:color w:val="000000"/>
                <w:sz w:val="30"/>
                <w:szCs w:val="30"/>
              </w:rPr>
              <w:t>IMPACT</w:t>
            </w:r>
          </w:p>
        </w:tc>
      </w:tr>
      <w:tr w:rsidR="00947FCB" w14:paraId="002C22AD" w14:textId="77777777" w:rsidTr="00140FA5">
        <w:trPr>
          <w:trHeight w:val="864"/>
        </w:trPr>
        <w:tc>
          <w:tcPr>
            <w:tcW w:w="9350" w:type="dxa"/>
            <w:shd w:val="clear" w:color="auto" w:fill="auto"/>
          </w:tcPr>
          <w:p w14:paraId="2E1163C9" w14:textId="5CB603D0" w:rsidR="00947FCB" w:rsidRDefault="00947FCB" w:rsidP="00947FCB">
            <w:pPr>
              <w:spacing w:line="276" w:lineRule="auto"/>
              <w:jc w:val="both"/>
              <w:rPr>
                <w:rFonts w:ascii="Arial" w:hAnsi="Arial" w:cs="Arial"/>
                <w:color w:val="000000" w:themeColor="text1"/>
              </w:rPr>
            </w:pPr>
            <w:r w:rsidRPr="001E444A">
              <w:rPr>
                <w:rFonts w:ascii="Arial" w:hAnsi="Arial" w:cs="Arial"/>
                <w:color w:val="000000" w:themeColor="text1"/>
              </w:rPr>
              <w:t xml:space="preserve">Please </w:t>
            </w:r>
            <w:r>
              <w:rPr>
                <w:rFonts w:ascii="Arial" w:hAnsi="Arial" w:cs="Arial"/>
                <w:color w:val="000000" w:themeColor="text1"/>
              </w:rPr>
              <w:t>provide the estimated number of visitors for the period of display of the exhibition:</w:t>
            </w:r>
          </w:p>
          <w:p w14:paraId="6C2DE00C" w14:textId="77777777" w:rsidR="00947FCB" w:rsidRDefault="00947FCB" w:rsidP="00947FCB">
            <w:pPr>
              <w:spacing w:line="276" w:lineRule="auto"/>
              <w:jc w:val="both"/>
              <w:rPr>
                <w:rFonts w:ascii="Arial" w:hAnsi="Arial" w:cs="Arial"/>
              </w:rPr>
            </w:pPr>
          </w:p>
          <w:p w14:paraId="36F917E2" w14:textId="77777777" w:rsidR="00947FCB" w:rsidRDefault="00947FCB" w:rsidP="00947FCB">
            <w:pPr>
              <w:spacing w:line="276" w:lineRule="auto"/>
              <w:jc w:val="both"/>
              <w:rPr>
                <w:rFonts w:ascii="Arial" w:hAnsi="Arial" w:cs="Arial"/>
              </w:rPr>
            </w:pPr>
          </w:p>
          <w:p w14:paraId="20E78FFC" w14:textId="1CBA62C2" w:rsidR="00947FCB" w:rsidRDefault="00947FCB" w:rsidP="00947FCB">
            <w:pPr>
              <w:spacing w:line="276" w:lineRule="auto"/>
              <w:jc w:val="both"/>
              <w:rPr>
                <w:rFonts w:ascii="Arial" w:hAnsi="Arial" w:cs="Arial"/>
              </w:rPr>
            </w:pPr>
            <w:r>
              <w:rPr>
                <w:rFonts w:ascii="Arial" w:hAnsi="Arial" w:cs="Arial"/>
              </w:rPr>
              <w:t>If you have other metrics available to estimate the impact of the exhibition should you be hosting it, please mention them here:</w:t>
            </w:r>
          </w:p>
          <w:p w14:paraId="356B76E2" w14:textId="77777777" w:rsidR="00947FCB" w:rsidRDefault="00947FCB" w:rsidP="00947FCB">
            <w:pPr>
              <w:spacing w:line="276" w:lineRule="auto"/>
              <w:jc w:val="both"/>
              <w:rPr>
                <w:rFonts w:ascii="Arial" w:hAnsi="Arial" w:cs="Arial"/>
              </w:rPr>
            </w:pPr>
          </w:p>
          <w:p w14:paraId="6E8B8C56" w14:textId="77777777" w:rsidR="00947FCB" w:rsidRDefault="00947FCB" w:rsidP="00947FCB">
            <w:pPr>
              <w:spacing w:line="276" w:lineRule="auto"/>
              <w:jc w:val="both"/>
              <w:rPr>
                <w:rFonts w:ascii="Arial" w:hAnsi="Arial" w:cs="Arial"/>
              </w:rPr>
            </w:pPr>
          </w:p>
          <w:p w14:paraId="07C3DE19" w14:textId="77777777" w:rsidR="00947FCB" w:rsidRDefault="00947FCB" w:rsidP="00947FCB">
            <w:pPr>
              <w:jc w:val="center"/>
              <w:rPr>
                <w:rFonts w:ascii="Arial" w:eastAsia="Arial" w:hAnsi="Arial" w:cs="Arial"/>
                <w:b/>
                <w:smallCaps/>
                <w:color w:val="000000"/>
                <w:sz w:val="30"/>
                <w:szCs w:val="30"/>
              </w:rPr>
            </w:pPr>
          </w:p>
        </w:tc>
      </w:tr>
      <w:tr w:rsidR="00947FCB" w14:paraId="4593D7A4" w14:textId="77777777" w:rsidTr="00140FA5">
        <w:trPr>
          <w:trHeight w:val="864"/>
        </w:trPr>
        <w:tc>
          <w:tcPr>
            <w:tcW w:w="9350" w:type="dxa"/>
            <w:shd w:val="clear" w:color="auto" w:fill="auto"/>
          </w:tcPr>
          <w:p w14:paraId="50955D28" w14:textId="04ADDAA4" w:rsidR="00947FCB" w:rsidRDefault="00947FCB" w:rsidP="00947FCB">
            <w:pPr>
              <w:spacing w:line="276" w:lineRule="auto"/>
              <w:jc w:val="both"/>
              <w:rPr>
                <w:rFonts w:ascii="Arial" w:hAnsi="Arial" w:cs="Arial"/>
                <w:color w:val="000000" w:themeColor="text1"/>
              </w:rPr>
            </w:pPr>
            <w:r w:rsidRPr="001E444A">
              <w:rPr>
                <w:rFonts w:ascii="Arial" w:hAnsi="Arial" w:cs="Arial"/>
                <w:color w:val="000000" w:themeColor="text1"/>
              </w:rPr>
              <w:lastRenderedPageBreak/>
              <w:t xml:space="preserve">Please describe your </w:t>
            </w:r>
            <w:r>
              <w:rPr>
                <w:rFonts w:ascii="Arial" w:hAnsi="Arial" w:cs="Arial"/>
                <w:color w:val="000000" w:themeColor="text1"/>
              </w:rPr>
              <w:t>organisation’s plan for the promotion of the exhibition:</w:t>
            </w:r>
          </w:p>
          <w:p w14:paraId="0D23A68B" w14:textId="77777777" w:rsidR="00947FCB" w:rsidRDefault="00947FCB" w:rsidP="00947FCB">
            <w:pPr>
              <w:spacing w:line="276" w:lineRule="auto"/>
              <w:jc w:val="both"/>
              <w:rPr>
                <w:rFonts w:ascii="Arial" w:hAnsi="Arial" w:cs="Arial"/>
              </w:rPr>
            </w:pPr>
          </w:p>
          <w:p w14:paraId="2BB8E243" w14:textId="77777777" w:rsidR="00947FCB" w:rsidRDefault="00947FCB" w:rsidP="00947FCB">
            <w:pPr>
              <w:spacing w:line="276" w:lineRule="auto"/>
              <w:jc w:val="both"/>
              <w:rPr>
                <w:rFonts w:ascii="Arial" w:hAnsi="Arial" w:cs="Arial"/>
              </w:rPr>
            </w:pPr>
          </w:p>
          <w:p w14:paraId="6ECCEDEB" w14:textId="77777777" w:rsidR="00947FCB" w:rsidRDefault="00947FCB" w:rsidP="00947FCB">
            <w:pPr>
              <w:spacing w:line="276" w:lineRule="auto"/>
              <w:jc w:val="both"/>
              <w:rPr>
                <w:rFonts w:ascii="Arial" w:hAnsi="Arial" w:cs="Arial"/>
              </w:rPr>
            </w:pPr>
          </w:p>
          <w:p w14:paraId="46D03872" w14:textId="77777777" w:rsidR="00947FCB" w:rsidRDefault="00947FCB" w:rsidP="00947FCB">
            <w:pPr>
              <w:spacing w:line="276" w:lineRule="auto"/>
              <w:jc w:val="both"/>
              <w:rPr>
                <w:rFonts w:ascii="Arial" w:hAnsi="Arial" w:cs="Arial"/>
              </w:rPr>
            </w:pPr>
          </w:p>
          <w:p w14:paraId="3D1252CB" w14:textId="77777777" w:rsidR="00947FCB" w:rsidRDefault="00947FCB" w:rsidP="00947FCB">
            <w:pPr>
              <w:spacing w:line="276" w:lineRule="auto"/>
              <w:jc w:val="both"/>
              <w:rPr>
                <w:rFonts w:ascii="Arial" w:hAnsi="Arial" w:cs="Arial"/>
              </w:rPr>
            </w:pPr>
          </w:p>
          <w:p w14:paraId="21654850"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14:paraId="7D6683DC" w14:textId="77777777" w:rsidTr="00140FA5">
        <w:trPr>
          <w:trHeight w:val="864"/>
        </w:trPr>
        <w:tc>
          <w:tcPr>
            <w:tcW w:w="9350" w:type="dxa"/>
            <w:shd w:val="clear" w:color="auto" w:fill="auto"/>
          </w:tcPr>
          <w:p w14:paraId="4459AD71" w14:textId="2C53CB44"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If applicable, p</w:t>
            </w:r>
            <w:r w:rsidRPr="001E444A">
              <w:rPr>
                <w:rFonts w:ascii="Arial" w:hAnsi="Arial" w:cs="Arial"/>
                <w:color w:val="000000" w:themeColor="text1"/>
              </w:rPr>
              <w:t xml:space="preserve">lease describe your organisation’s </w:t>
            </w:r>
            <w:r>
              <w:rPr>
                <w:rFonts w:ascii="Arial" w:hAnsi="Arial" w:cs="Arial"/>
                <w:color w:val="000000" w:themeColor="text1"/>
              </w:rPr>
              <w:t>plan for prolonging the impact of the exhibition:</w:t>
            </w:r>
          </w:p>
          <w:p w14:paraId="3F5F9169" w14:textId="77777777" w:rsidR="00947FCB" w:rsidRDefault="00947FCB" w:rsidP="00947FCB">
            <w:pPr>
              <w:spacing w:line="276" w:lineRule="auto"/>
              <w:jc w:val="both"/>
              <w:rPr>
                <w:rFonts w:ascii="Arial" w:hAnsi="Arial" w:cs="Arial"/>
              </w:rPr>
            </w:pPr>
          </w:p>
          <w:p w14:paraId="505A2CF4" w14:textId="77777777" w:rsidR="00947FCB" w:rsidRDefault="00947FCB" w:rsidP="00947FCB">
            <w:pPr>
              <w:spacing w:line="276" w:lineRule="auto"/>
              <w:jc w:val="both"/>
              <w:rPr>
                <w:rFonts w:ascii="Arial" w:hAnsi="Arial" w:cs="Arial"/>
              </w:rPr>
            </w:pPr>
          </w:p>
          <w:p w14:paraId="2E7B753E" w14:textId="77777777" w:rsidR="00947FCB" w:rsidRDefault="00947FCB" w:rsidP="00947FCB">
            <w:pPr>
              <w:spacing w:line="276" w:lineRule="auto"/>
              <w:jc w:val="both"/>
              <w:rPr>
                <w:rFonts w:ascii="Arial" w:hAnsi="Arial" w:cs="Arial"/>
              </w:rPr>
            </w:pPr>
          </w:p>
          <w:p w14:paraId="514D94E1" w14:textId="77777777" w:rsidR="00947FCB" w:rsidRDefault="00947FCB" w:rsidP="00947FCB">
            <w:pPr>
              <w:spacing w:line="276" w:lineRule="auto"/>
              <w:jc w:val="both"/>
              <w:rPr>
                <w:rFonts w:ascii="Arial" w:hAnsi="Arial" w:cs="Arial"/>
              </w:rPr>
            </w:pPr>
          </w:p>
          <w:p w14:paraId="28554EE9" w14:textId="77777777" w:rsidR="00947FCB" w:rsidRDefault="00947FCB" w:rsidP="00947FCB">
            <w:pPr>
              <w:spacing w:line="276" w:lineRule="auto"/>
              <w:jc w:val="both"/>
              <w:rPr>
                <w:rFonts w:ascii="Arial" w:hAnsi="Arial" w:cs="Arial"/>
              </w:rPr>
            </w:pPr>
          </w:p>
          <w:p w14:paraId="33707C8A"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rsidRPr="00140FA5" w14:paraId="64B31BE1" w14:textId="77777777" w:rsidTr="00607810">
        <w:trPr>
          <w:trHeight w:val="864"/>
        </w:trPr>
        <w:tc>
          <w:tcPr>
            <w:tcW w:w="9350" w:type="dxa"/>
            <w:shd w:val="clear" w:color="auto" w:fill="BFBFBF" w:themeFill="background1" w:themeFillShade="BF"/>
            <w:vAlign w:val="center"/>
          </w:tcPr>
          <w:p w14:paraId="11F7A64A" w14:textId="7D1AC990" w:rsidR="00947FCB" w:rsidRPr="00140FA5" w:rsidRDefault="00947FCB" w:rsidP="00947FCB">
            <w:pPr>
              <w:jc w:val="center"/>
              <w:rPr>
                <w:rFonts w:ascii="Arial" w:eastAsia="Arial" w:hAnsi="Arial" w:cs="Arial"/>
                <w:b/>
                <w:smallCaps/>
                <w:color w:val="000000"/>
                <w:sz w:val="30"/>
                <w:szCs w:val="30"/>
              </w:rPr>
            </w:pPr>
            <w:r>
              <w:rPr>
                <w:rFonts w:ascii="Arial" w:eastAsia="Arial" w:hAnsi="Arial" w:cs="Arial"/>
                <w:b/>
                <w:smallCaps/>
                <w:color w:val="000000"/>
                <w:sz w:val="30"/>
                <w:szCs w:val="30"/>
              </w:rPr>
              <w:t>DIVERSITY, EQUITY AND INCLUSION</w:t>
            </w:r>
          </w:p>
        </w:tc>
      </w:tr>
      <w:tr w:rsidR="00947FCB" w14:paraId="363F7A13" w14:textId="77777777" w:rsidTr="00607810">
        <w:trPr>
          <w:trHeight w:val="864"/>
        </w:trPr>
        <w:tc>
          <w:tcPr>
            <w:tcW w:w="9350" w:type="dxa"/>
          </w:tcPr>
          <w:p w14:paraId="6DD7E59A" w14:textId="3D294A80"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If applicable, p</w:t>
            </w:r>
            <w:r w:rsidRPr="001E444A">
              <w:rPr>
                <w:rFonts w:ascii="Arial" w:hAnsi="Arial" w:cs="Arial"/>
                <w:color w:val="000000" w:themeColor="text1"/>
              </w:rPr>
              <w:t xml:space="preserve">lease describe your organisation’s </w:t>
            </w:r>
            <w:r>
              <w:rPr>
                <w:rFonts w:ascii="Arial" w:hAnsi="Arial" w:cs="Arial"/>
                <w:color w:val="000000" w:themeColor="text1"/>
              </w:rPr>
              <w:t>strategy and commitment to the inclusion of vulnerable groups through engagement activities:</w:t>
            </w:r>
          </w:p>
          <w:p w14:paraId="0E902708" w14:textId="77777777" w:rsidR="00947FCB" w:rsidRDefault="00947FCB" w:rsidP="00947FCB">
            <w:pPr>
              <w:spacing w:line="276" w:lineRule="auto"/>
              <w:jc w:val="both"/>
              <w:rPr>
                <w:rFonts w:ascii="Arial" w:hAnsi="Arial" w:cs="Arial"/>
              </w:rPr>
            </w:pPr>
          </w:p>
          <w:p w14:paraId="4B36088A" w14:textId="77777777" w:rsidR="00947FCB" w:rsidRDefault="00947FCB" w:rsidP="00947FCB">
            <w:pPr>
              <w:spacing w:line="276" w:lineRule="auto"/>
              <w:jc w:val="both"/>
              <w:rPr>
                <w:rFonts w:ascii="Arial" w:hAnsi="Arial" w:cs="Arial"/>
              </w:rPr>
            </w:pPr>
          </w:p>
          <w:p w14:paraId="72F27D88" w14:textId="77777777" w:rsidR="00947FCB" w:rsidRDefault="00947FCB" w:rsidP="00947FCB">
            <w:pPr>
              <w:spacing w:line="276" w:lineRule="auto"/>
              <w:jc w:val="both"/>
              <w:rPr>
                <w:rFonts w:ascii="Arial" w:hAnsi="Arial" w:cs="Arial"/>
              </w:rPr>
            </w:pPr>
          </w:p>
          <w:p w14:paraId="5BC6BDB8" w14:textId="77777777" w:rsidR="00947FCB" w:rsidRDefault="00947FCB" w:rsidP="00947FCB">
            <w:pPr>
              <w:spacing w:line="276" w:lineRule="auto"/>
              <w:jc w:val="both"/>
              <w:rPr>
                <w:rFonts w:ascii="Arial" w:hAnsi="Arial" w:cs="Arial"/>
              </w:rPr>
            </w:pPr>
          </w:p>
          <w:p w14:paraId="72692AA9" w14:textId="77777777" w:rsidR="00947FCB" w:rsidRDefault="00947FCB" w:rsidP="00947FCB">
            <w:pPr>
              <w:spacing w:line="276" w:lineRule="auto"/>
              <w:jc w:val="both"/>
              <w:rPr>
                <w:rFonts w:ascii="Arial" w:hAnsi="Arial" w:cs="Arial"/>
              </w:rPr>
            </w:pPr>
          </w:p>
          <w:p w14:paraId="0D028F48" w14:textId="77777777" w:rsidR="00947FCB" w:rsidRDefault="00947FCB" w:rsidP="00947FCB">
            <w:pPr>
              <w:jc w:val="center"/>
              <w:rPr>
                <w:rFonts w:ascii="Arial" w:eastAsia="Arial" w:hAnsi="Arial" w:cs="Arial"/>
                <w:b/>
                <w:smallCaps/>
                <w:color w:val="000000"/>
                <w:sz w:val="30"/>
                <w:szCs w:val="30"/>
              </w:rPr>
            </w:pPr>
          </w:p>
        </w:tc>
      </w:tr>
      <w:tr w:rsidR="00947FCB" w14:paraId="29BDB510" w14:textId="77777777" w:rsidTr="00607810">
        <w:trPr>
          <w:trHeight w:val="864"/>
        </w:trPr>
        <w:tc>
          <w:tcPr>
            <w:tcW w:w="9350" w:type="dxa"/>
          </w:tcPr>
          <w:p w14:paraId="741BE6BD" w14:textId="5619ABD8"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If applicable, p</w:t>
            </w:r>
            <w:r w:rsidRPr="001E444A">
              <w:rPr>
                <w:rFonts w:ascii="Arial" w:hAnsi="Arial" w:cs="Arial"/>
                <w:color w:val="000000" w:themeColor="text1"/>
              </w:rPr>
              <w:t xml:space="preserve">lease describe your organisation’s </w:t>
            </w:r>
            <w:r>
              <w:rPr>
                <w:rFonts w:ascii="Arial" w:hAnsi="Arial" w:cs="Arial"/>
                <w:color w:val="000000" w:themeColor="text1"/>
              </w:rPr>
              <w:t>considerations for cultural differences and sensitivities in the adaptation of the exhibition to the local context, and in the design and delivery of engagement activities:</w:t>
            </w:r>
          </w:p>
          <w:p w14:paraId="6D6FE37C" w14:textId="77777777" w:rsidR="00947FCB" w:rsidRDefault="00947FCB" w:rsidP="00947FCB">
            <w:pPr>
              <w:spacing w:line="276" w:lineRule="auto"/>
              <w:jc w:val="both"/>
              <w:rPr>
                <w:rFonts w:ascii="Arial" w:hAnsi="Arial" w:cs="Arial"/>
              </w:rPr>
            </w:pPr>
          </w:p>
          <w:p w14:paraId="7876EB94" w14:textId="77777777" w:rsidR="00947FCB" w:rsidRDefault="00947FCB" w:rsidP="00947FCB">
            <w:pPr>
              <w:spacing w:line="276" w:lineRule="auto"/>
              <w:jc w:val="both"/>
              <w:rPr>
                <w:rFonts w:ascii="Arial" w:hAnsi="Arial" w:cs="Arial"/>
              </w:rPr>
            </w:pPr>
          </w:p>
          <w:p w14:paraId="05387D63" w14:textId="77777777" w:rsidR="00947FCB" w:rsidRDefault="00947FCB" w:rsidP="00947FCB">
            <w:pPr>
              <w:spacing w:line="276" w:lineRule="auto"/>
              <w:jc w:val="both"/>
              <w:rPr>
                <w:rFonts w:ascii="Arial" w:hAnsi="Arial" w:cs="Arial"/>
              </w:rPr>
            </w:pPr>
          </w:p>
          <w:p w14:paraId="632EF2BD" w14:textId="77777777" w:rsidR="00947FCB" w:rsidRDefault="00947FCB" w:rsidP="00947FCB">
            <w:pPr>
              <w:spacing w:line="276" w:lineRule="auto"/>
              <w:jc w:val="both"/>
              <w:rPr>
                <w:rFonts w:ascii="Arial" w:hAnsi="Arial" w:cs="Arial"/>
              </w:rPr>
            </w:pPr>
          </w:p>
          <w:p w14:paraId="1B232A35" w14:textId="77777777" w:rsidR="00947FCB" w:rsidRDefault="00947FCB" w:rsidP="00947FCB">
            <w:pPr>
              <w:spacing w:line="276" w:lineRule="auto"/>
              <w:jc w:val="both"/>
              <w:rPr>
                <w:rFonts w:ascii="Arial" w:hAnsi="Arial" w:cs="Arial"/>
              </w:rPr>
            </w:pPr>
          </w:p>
          <w:p w14:paraId="4751D74E"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14:paraId="5C2781B5" w14:textId="77777777" w:rsidTr="00947FCB">
        <w:trPr>
          <w:trHeight w:val="864"/>
        </w:trPr>
        <w:tc>
          <w:tcPr>
            <w:tcW w:w="9350" w:type="dxa"/>
            <w:shd w:val="clear" w:color="auto" w:fill="BFBFBF" w:themeFill="background1" w:themeFillShade="BF"/>
            <w:vAlign w:val="center"/>
          </w:tcPr>
          <w:p w14:paraId="14A36A08" w14:textId="5FFA0D25" w:rsidR="00947FCB" w:rsidRPr="00947FCB" w:rsidRDefault="00947FCB" w:rsidP="00947FCB">
            <w:pPr>
              <w:spacing w:line="276" w:lineRule="auto"/>
              <w:jc w:val="center"/>
              <w:rPr>
                <w:rFonts w:ascii="Arial" w:hAnsi="Arial" w:cs="Arial"/>
                <w:b/>
                <w:color w:val="000000" w:themeColor="text1"/>
              </w:rPr>
            </w:pPr>
            <w:r>
              <w:rPr>
                <w:rFonts w:ascii="Arial" w:eastAsia="Arial" w:hAnsi="Arial" w:cs="Arial"/>
                <w:b/>
                <w:smallCaps/>
                <w:color w:val="000000"/>
                <w:sz w:val="30"/>
                <w:szCs w:val="30"/>
              </w:rPr>
              <w:lastRenderedPageBreak/>
              <w:t>COMMUNITY OUTREACH &amp; PARTNERSHIPS</w:t>
            </w:r>
          </w:p>
        </w:tc>
      </w:tr>
      <w:tr w:rsidR="00947FCB" w14:paraId="6806BA1F" w14:textId="77777777" w:rsidTr="00607810">
        <w:trPr>
          <w:trHeight w:val="864"/>
        </w:trPr>
        <w:tc>
          <w:tcPr>
            <w:tcW w:w="9350" w:type="dxa"/>
          </w:tcPr>
          <w:p w14:paraId="3A1AD7DA" w14:textId="6D22A757"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P</w:t>
            </w:r>
            <w:r w:rsidRPr="001E444A">
              <w:rPr>
                <w:rFonts w:ascii="Arial" w:hAnsi="Arial" w:cs="Arial"/>
                <w:color w:val="000000" w:themeColor="text1"/>
              </w:rPr>
              <w:t xml:space="preserve">lease describe your organisation’s </w:t>
            </w:r>
            <w:r>
              <w:rPr>
                <w:rFonts w:ascii="Arial" w:hAnsi="Arial" w:cs="Arial"/>
                <w:color w:val="000000" w:themeColor="text1"/>
              </w:rPr>
              <w:t>suggestions for local engagement activities:</w:t>
            </w:r>
          </w:p>
          <w:p w14:paraId="32D796E5" w14:textId="77777777" w:rsidR="00947FCB" w:rsidRDefault="00947FCB" w:rsidP="00947FCB">
            <w:pPr>
              <w:spacing w:line="276" w:lineRule="auto"/>
              <w:jc w:val="both"/>
              <w:rPr>
                <w:rFonts w:ascii="Arial" w:hAnsi="Arial" w:cs="Arial"/>
              </w:rPr>
            </w:pPr>
          </w:p>
          <w:p w14:paraId="13C49AB9" w14:textId="77777777" w:rsidR="00947FCB" w:rsidRDefault="00947FCB" w:rsidP="00947FCB">
            <w:pPr>
              <w:spacing w:line="276" w:lineRule="auto"/>
              <w:jc w:val="both"/>
              <w:rPr>
                <w:rFonts w:ascii="Arial" w:hAnsi="Arial" w:cs="Arial"/>
              </w:rPr>
            </w:pPr>
          </w:p>
          <w:p w14:paraId="78706247" w14:textId="77777777" w:rsidR="00947FCB" w:rsidRDefault="00947FCB" w:rsidP="00947FCB">
            <w:pPr>
              <w:spacing w:line="276" w:lineRule="auto"/>
              <w:jc w:val="both"/>
              <w:rPr>
                <w:rFonts w:ascii="Arial" w:hAnsi="Arial" w:cs="Arial"/>
              </w:rPr>
            </w:pPr>
          </w:p>
          <w:p w14:paraId="0A772B0B" w14:textId="77777777" w:rsidR="00947FCB" w:rsidRDefault="00947FCB" w:rsidP="00947FCB">
            <w:pPr>
              <w:spacing w:line="276" w:lineRule="auto"/>
              <w:jc w:val="both"/>
              <w:rPr>
                <w:rFonts w:ascii="Arial" w:hAnsi="Arial" w:cs="Arial"/>
              </w:rPr>
            </w:pPr>
          </w:p>
          <w:p w14:paraId="18BAF22E" w14:textId="77777777" w:rsidR="00947FCB" w:rsidRDefault="00947FCB" w:rsidP="00947FCB">
            <w:pPr>
              <w:spacing w:line="276" w:lineRule="auto"/>
              <w:jc w:val="both"/>
              <w:rPr>
                <w:rFonts w:ascii="Arial" w:hAnsi="Arial" w:cs="Arial"/>
              </w:rPr>
            </w:pPr>
          </w:p>
          <w:p w14:paraId="2CEBAADD" w14:textId="77777777" w:rsidR="00947FCB" w:rsidRDefault="00947FCB" w:rsidP="00947FCB">
            <w:pPr>
              <w:spacing w:line="276" w:lineRule="auto"/>
              <w:jc w:val="both"/>
              <w:rPr>
                <w:rFonts w:ascii="Arial" w:hAnsi="Arial" w:cs="Arial"/>
                <w:color w:val="000000" w:themeColor="text1"/>
              </w:rPr>
            </w:pPr>
          </w:p>
        </w:tc>
      </w:tr>
      <w:tr w:rsidR="00947FCB" w14:paraId="2B74F6C0" w14:textId="77777777" w:rsidTr="00607810">
        <w:trPr>
          <w:trHeight w:val="864"/>
        </w:trPr>
        <w:tc>
          <w:tcPr>
            <w:tcW w:w="9350" w:type="dxa"/>
          </w:tcPr>
          <w:p w14:paraId="5DEFE76C" w14:textId="285C428F"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Please</w:t>
            </w:r>
            <w:r w:rsidRPr="001E444A">
              <w:rPr>
                <w:rFonts w:ascii="Arial" w:hAnsi="Arial" w:cs="Arial"/>
                <w:color w:val="000000" w:themeColor="text1"/>
              </w:rPr>
              <w:t xml:space="preserve"> describe your organisation’s </w:t>
            </w:r>
            <w:r>
              <w:rPr>
                <w:rFonts w:ascii="Arial" w:hAnsi="Arial" w:cs="Arial"/>
                <w:color w:val="000000" w:themeColor="text1"/>
              </w:rPr>
              <w:t>existing relevant collaborations involving locally relevant initiatives, citizen science project</w:t>
            </w:r>
            <w:r w:rsidR="00C54069">
              <w:rPr>
                <w:rFonts w:ascii="Arial" w:hAnsi="Arial" w:cs="Arial"/>
                <w:color w:val="000000" w:themeColor="text1"/>
              </w:rPr>
              <w:t>s</w:t>
            </w:r>
            <w:r>
              <w:rPr>
                <w:rFonts w:ascii="Arial" w:hAnsi="Arial" w:cs="Arial"/>
                <w:color w:val="000000" w:themeColor="text1"/>
              </w:rPr>
              <w:t>, schools &amp; science engagement actors, media</w:t>
            </w:r>
            <w:r w:rsidR="00C54069">
              <w:rPr>
                <w:rFonts w:ascii="Arial" w:hAnsi="Arial" w:cs="Arial"/>
                <w:color w:val="000000" w:themeColor="text1"/>
              </w:rPr>
              <w:t>,</w:t>
            </w:r>
            <w:r>
              <w:rPr>
                <w:rFonts w:ascii="Arial" w:hAnsi="Arial" w:cs="Arial"/>
                <w:color w:val="000000" w:themeColor="text1"/>
              </w:rPr>
              <w:t xml:space="preserve"> policymakers and other relevant stakeholders:</w:t>
            </w:r>
          </w:p>
          <w:p w14:paraId="578E0B73" w14:textId="77777777" w:rsidR="00947FCB" w:rsidRDefault="00947FCB" w:rsidP="00947FCB">
            <w:pPr>
              <w:spacing w:line="276" w:lineRule="auto"/>
              <w:jc w:val="both"/>
              <w:rPr>
                <w:rFonts w:ascii="Arial" w:hAnsi="Arial" w:cs="Arial"/>
              </w:rPr>
            </w:pPr>
          </w:p>
          <w:p w14:paraId="7F5A2639" w14:textId="77777777" w:rsidR="00947FCB" w:rsidRDefault="00947FCB" w:rsidP="00947FCB">
            <w:pPr>
              <w:spacing w:line="276" w:lineRule="auto"/>
              <w:jc w:val="both"/>
              <w:rPr>
                <w:rFonts w:ascii="Arial" w:hAnsi="Arial" w:cs="Arial"/>
              </w:rPr>
            </w:pPr>
          </w:p>
          <w:p w14:paraId="407944AE" w14:textId="77777777" w:rsidR="00947FCB" w:rsidRDefault="00947FCB" w:rsidP="00947FCB">
            <w:pPr>
              <w:spacing w:line="276" w:lineRule="auto"/>
              <w:jc w:val="both"/>
              <w:rPr>
                <w:rFonts w:ascii="Arial" w:hAnsi="Arial" w:cs="Arial"/>
              </w:rPr>
            </w:pPr>
          </w:p>
          <w:p w14:paraId="074C9750" w14:textId="77777777" w:rsidR="00947FCB" w:rsidRDefault="00947FCB" w:rsidP="00947FCB">
            <w:pPr>
              <w:spacing w:line="276" w:lineRule="auto"/>
              <w:jc w:val="both"/>
              <w:rPr>
                <w:rFonts w:ascii="Arial" w:hAnsi="Arial" w:cs="Arial"/>
              </w:rPr>
            </w:pPr>
          </w:p>
          <w:p w14:paraId="20559236" w14:textId="77777777" w:rsidR="00947FCB" w:rsidRDefault="00947FCB" w:rsidP="00947FCB">
            <w:pPr>
              <w:spacing w:line="276" w:lineRule="auto"/>
              <w:jc w:val="both"/>
              <w:rPr>
                <w:rFonts w:ascii="Arial" w:hAnsi="Arial" w:cs="Arial"/>
              </w:rPr>
            </w:pPr>
          </w:p>
          <w:p w14:paraId="55C2C10D"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14:paraId="0C156F1A" w14:textId="77777777" w:rsidTr="00607810">
        <w:trPr>
          <w:trHeight w:val="864"/>
        </w:trPr>
        <w:tc>
          <w:tcPr>
            <w:tcW w:w="9350" w:type="dxa"/>
          </w:tcPr>
          <w:p w14:paraId="4AD69454" w14:textId="78F74A4C"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If applicable, p</w:t>
            </w:r>
            <w:r w:rsidRPr="001E444A">
              <w:rPr>
                <w:rFonts w:ascii="Arial" w:hAnsi="Arial" w:cs="Arial"/>
                <w:color w:val="000000" w:themeColor="text1"/>
              </w:rPr>
              <w:t xml:space="preserve">lease describe your organisation’s </w:t>
            </w:r>
            <w:r w:rsidR="00AA69A5">
              <w:rPr>
                <w:rFonts w:ascii="Arial" w:hAnsi="Arial" w:cs="Arial"/>
                <w:color w:val="000000" w:themeColor="text1"/>
              </w:rPr>
              <w:t>plan for collaboration with experts and facilitating a multidisciplinary approach to engagement</w:t>
            </w:r>
            <w:r>
              <w:rPr>
                <w:rFonts w:ascii="Arial" w:hAnsi="Arial" w:cs="Arial"/>
                <w:color w:val="000000" w:themeColor="text1"/>
              </w:rPr>
              <w:t>:</w:t>
            </w:r>
          </w:p>
          <w:p w14:paraId="2505449E" w14:textId="77777777" w:rsidR="00947FCB" w:rsidRDefault="00947FCB" w:rsidP="00947FCB">
            <w:pPr>
              <w:spacing w:line="276" w:lineRule="auto"/>
              <w:jc w:val="both"/>
              <w:rPr>
                <w:rFonts w:ascii="Arial" w:hAnsi="Arial" w:cs="Arial"/>
              </w:rPr>
            </w:pPr>
          </w:p>
          <w:p w14:paraId="56261CAA" w14:textId="77777777" w:rsidR="00947FCB" w:rsidRDefault="00947FCB" w:rsidP="00947FCB">
            <w:pPr>
              <w:spacing w:line="276" w:lineRule="auto"/>
              <w:jc w:val="both"/>
              <w:rPr>
                <w:rFonts w:ascii="Arial" w:hAnsi="Arial" w:cs="Arial"/>
              </w:rPr>
            </w:pPr>
          </w:p>
          <w:p w14:paraId="0F26999A" w14:textId="77777777" w:rsidR="00947FCB" w:rsidRDefault="00947FCB" w:rsidP="00947FCB">
            <w:pPr>
              <w:spacing w:line="276" w:lineRule="auto"/>
              <w:jc w:val="both"/>
              <w:rPr>
                <w:rFonts w:ascii="Arial" w:hAnsi="Arial" w:cs="Arial"/>
              </w:rPr>
            </w:pPr>
          </w:p>
          <w:p w14:paraId="56DF5560" w14:textId="77777777" w:rsidR="00947FCB" w:rsidRDefault="00947FCB" w:rsidP="00947FCB">
            <w:pPr>
              <w:spacing w:line="276" w:lineRule="auto"/>
              <w:jc w:val="both"/>
              <w:rPr>
                <w:rFonts w:ascii="Arial" w:hAnsi="Arial" w:cs="Arial"/>
              </w:rPr>
            </w:pPr>
          </w:p>
          <w:p w14:paraId="50DB3910" w14:textId="77777777" w:rsidR="00947FCB" w:rsidRDefault="00947FCB" w:rsidP="00947FCB">
            <w:pPr>
              <w:spacing w:line="276" w:lineRule="auto"/>
              <w:jc w:val="both"/>
              <w:rPr>
                <w:rFonts w:ascii="Arial" w:hAnsi="Arial" w:cs="Arial"/>
              </w:rPr>
            </w:pPr>
          </w:p>
          <w:p w14:paraId="27E80BB2"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rsidRPr="00140FA5" w14:paraId="62728F67" w14:textId="77777777" w:rsidTr="00557ADE">
        <w:trPr>
          <w:trHeight w:val="864"/>
        </w:trPr>
        <w:tc>
          <w:tcPr>
            <w:tcW w:w="9350" w:type="dxa"/>
            <w:shd w:val="clear" w:color="auto" w:fill="BFBFBF" w:themeFill="background1" w:themeFillShade="BF"/>
            <w:vAlign w:val="center"/>
          </w:tcPr>
          <w:p w14:paraId="7BC8D3CE" w14:textId="5C0CAEE4" w:rsidR="00947FCB" w:rsidRPr="00140FA5" w:rsidRDefault="00947FCB" w:rsidP="00947FCB">
            <w:pPr>
              <w:jc w:val="center"/>
              <w:rPr>
                <w:rFonts w:ascii="Arial" w:eastAsia="Arial" w:hAnsi="Arial" w:cs="Arial"/>
                <w:b/>
                <w:smallCaps/>
                <w:color w:val="000000"/>
                <w:sz w:val="30"/>
                <w:szCs w:val="30"/>
              </w:rPr>
            </w:pPr>
            <w:r>
              <w:rPr>
                <w:rFonts w:ascii="Arial" w:eastAsia="Arial" w:hAnsi="Arial" w:cs="Arial"/>
                <w:b/>
                <w:smallCaps/>
                <w:color w:val="000000"/>
                <w:sz w:val="30"/>
                <w:szCs w:val="30"/>
              </w:rPr>
              <w:t>ENVIRONMENTAL SUSTAINABILITY</w:t>
            </w:r>
          </w:p>
        </w:tc>
      </w:tr>
      <w:tr w:rsidR="00947FCB" w14:paraId="18BE4575" w14:textId="77777777" w:rsidTr="00557ADE">
        <w:trPr>
          <w:trHeight w:val="864"/>
        </w:trPr>
        <w:tc>
          <w:tcPr>
            <w:tcW w:w="9350" w:type="dxa"/>
          </w:tcPr>
          <w:p w14:paraId="41EA3780" w14:textId="02C072AB" w:rsidR="00AA69A5" w:rsidRDefault="00AA69A5" w:rsidP="00AA69A5">
            <w:pPr>
              <w:spacing w:line="276" w:lineRule="auto"/>
              <w:jc w:val="both"/>
              <w:rPr>
                <w:rFonts w:ascii="Arial" w:hAnsi="Arial" w:cs="Arial"/>
                <w:color w:val="000000" w:themeColor="text1"/>
              </w:rPr>
            </w:pPr>
            <w:r>
              <w:rPr>
                <w:rFonts w:ascii="Arial" w:hAnsi="Arial" w:cs="Arial"/>
                <w:color w:val="000000" w:themeColor="text1"/>
              </w:rPr>
              <w:t>Please</w:t>
            </w:r>
            <w:r w:rsidRPr="001E444A">
              <w:rPr>
                <w:rFonts w:ascii="Arial" w:hAnsi="Arial" w:cs="Arial"/>
                <w:color w:val="000000" w:themeColor="text1"/>
              </w:rPr>
              <w:t xml:space="preserve"> describe your organisation’s </w:t>
            </w:r>
            <w:r>
              <w:rPr>
                <w:rFonts w:ascii="Arial" w:hAnsi="Arial" w:cs="Arial"/>
                <w:color w:val="000000" w:themeColor="text1"/>
              </w:rPr>
              <w:t xml:space="preserve">commitment towards </w:t>
            </w:r>
            <w:r w:rsidR="00D231DB">
              <w:rPr>
                <w:rFonts w:ascii="Arial" w:hAnsi="Arial" w:cs="Arial"/>
                <w:color w:val="000000" w:themeColor="text1"/>
              </w:rPr>
              <w:t>minimising</w:t>
            </w:r>
            <w:r>
              <w:rPr>
                <w:rFonts w:ascii="Arial" w:hAnsi="Arial" w:cs="Arial"/>
                <w:color w:val="000000" w:themeColor="text1"/>
              </w:rPr>
              <w:t xml:space="preserve"> their environmental impact (alternatively, you can redirect us to your CSR policy):</w:t>
            </w:r>
          </w:p>
          <w:p w14:paraId="516006EF" w14:textId="77777777" w:rsidR="00AA69A5" w:rsidRDefault="00AA69A5" w:rsidP="00AA69A5">
            <w:pPr>
              <w:spacing w:line="276" w:lineRule="auto"/>
              <w:jc w:val="both"/>
              <w:rPr>
                <w:rFonts w:ascii="Arial" w:hAnsi="Arial" w:cs="Arial"/>
              </w:rPr>
            </w:pPr>
          </w:p>
          <w:p w14:paraId="6BF6EC11" w14:textId="77777777" w:rsidR="00AA69A5" w:rsidRDefault="00AA69A5" w:rsidP="00AA69A5">
            <w:pPr>
              <w:spacing w:line="276" w:lineRule="auto"/>
              <w:jc w:val="both"/>
              <w:rPr>
                <w:rFonts w:ascii="Arial" w:hAnsi="Arial" w:cs="Arial"/>
              </w:rPr>
            </w:pPr>
          </w:p>
          <w:p w14:paraId="7ACB41EE" w14:textId="77777777" w:rsidR="00AA69A5" w:rsidRDefault="00AA69A5" w:rsidP="00AA69A5">
            <w:pPr>
              <w:spacing w:line="276" w:lineRule="auto"/>
              <w:jc w:val="both"/>
              <w:rPr>
                <w:rFonts w:ascii="Arial" w:hAnsi="Arial" w:cs="Arial"/>
              </w:rPr>
            </w:pPr>
          </w:p>
          <w:p w14:paraId="45E08EFC" w14:textId="77777777" w:rsidR="00947FCB" w:rsidRDefault="00947FCB" w:rsidP="00947FCB">
            <w:pPr>
              <w:spacing w:line="276" w:lineRule="auto"/>
              <w:jc w:val="both"/>
              <w:rPr>
                <w:rFonts w:ascii="Arial" w:eastAsia="Arial" w:hAnsi="Arial" w:cs="Arial"/>
                <w:b/>
                <w:smallCaps/>
                <w:color w:val="000000"/>
                <w:sz w:val="30"/>
                <w:szCs w:val="30"/>
              </w:rPr>
            </w:pPr>
          </w:p>
          <w:p w14:paraId="52DA38B4" w14:textId="77777777" w:rsidR="00947FCB" w:rsidRDefault="00947FCB" w:rsidP="00947FCB">
            <w:pPr>
              <w:jc w:val="center"/>
              <w:rPr>
                <w:rFonts w:ascii="Arial" w:eastAsia="Arial" w:hAnsi="Arial" w:cs="Arial"/>
                <w:b/>
                <w:smallCaps/>
                <w:color w:val="000000"/>
                <w:sz w:val="30"/>
                <w:szCs w:val="30"/>
              </w:rPr>
            </w:pPr>
          </w:p>
        </w:tc>
      </w:tr>
    </w:tbl>
    <w:p w14:paraId="4F6FEEE1" w14:textId="77777777" w:rsidR="00557ADE" w:rsidRDefault="00557ADE" w:rsidP="00140FA5">
      <w:pPr>
        <w:keepNext/>
        <w:spacing w:before="360" w:line="320" w:lineRule="auto"/>
        <w:rPr>
          <w:rFonts w:ascii="Arial" w:eastAsia="Arial" w:hAnsi="Arial" w:cs="Arial"/>
          <w:b/>
          <w:smallCaps/>
          <w:color w:val="000000"/>
          <w:sz w:val="30"/>
          <w:szCs w:val="30"/>
        </w:rPr>
      </w:pPr>
    </w:p>
    <w:p w14:paraId="03A15A07" w14:textId="2F46EFF2" w:rsidR="00140FA5" w:rsidRDefault="00557ADE" w:rsidP="00140FA5">
      <w:pPr>
        <w:keepNext/>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t>5. MISCELLANEOUS</w:t>
      </w:r>
    </w:p>
    <w:p w14:paraId="0B28CA02" w14:textId="0D78957C" w:rsidR="00DE3E50" w:rsidRDefault="00DE3E50" w:rsidP="006B2AE8">
      <w:pPr>
        <w:rPr>
          <w:rFonts w:ascii="Arial" w:eastAsia="Arial" w:hAnsi="Arial" w:cs="Arial"/>
          <w:b/>
          <w:smallCaps/>
          <w:color w:val="000000"/>
          <w:sz w:val="30"/>
          <w:szCs w:val="30"/>
        </w:rPr>
      </w:pPr>
    </w:p>
    <w:tbl>
      <w:tblPr>
        <w:tblStyle w:val="TableGrid"/>
        <w:tblW w:w="0" w:type="auto"/>
        <w:tblLook w:val="04A0" w:firstRow="1" w:lastRow="0" w:firstColumn="1" w:lastColumn="0" w:noHBand="0" w:noVBand="1"/>
      </w:tblPr>
      <w:tblGrid>
        <w:gridCol w:w="9350"/>
      </w:tblGrid>
      <w:tr w:rsidR="009154C9" w14:paraId="0EF9FA50" w14:textId="77777777" w:rsidTr="006F41DB">
        <w:trPr>
          <w:trHeight w:val="864"/>
        </w:trPr>
        <w:tc>
          <w:tcPr>
            <w:tcW w:w="12950" w:type="dxa"/>
            <w:shd w:val="clear" w:color="auto" w:fill="BFBFBF" w:themeFill="background1" w:themeFillShade="BF"/>
            <w:vAlign w:val="center"/>
          </w:tcPr>
          <w:p w14:paraId="2FF459BE" w14:textId="198FA7E0" w:rsidR="009154C9" w:rsidRDefault="009154C9" w:rsidP="006F41DB">
            <w:pPr>
              <w:jc w:val="center"/>
              <w:rPr>
                <w:rFonts w:ascii="Arial" w:eastAsia="Arial" w:hAnsi="Arial" w:cs="Arial"/>
                <w:b/>
                <w:smallCaps/>
                <w:color w:val="000000"/>
                <w:sz w:val="30"/>
                <w:szCs w:val="30"/>
              </w:rPr>
            </w:pPr>
            <w:r>
              <w:rPr>
                <w:rFonts w:ascii="Arial" w:eastAsia="Arial" w:hAnsi="Arial" w:cs="Arial"/>
                <w:b/>
                <w:smallCaps/>
                <w:color w:val="000000"/>
                <w:sz w:val="30"/>
                <w:szCs w:val="30"/>
              </w:rPr>
              <w:t>MISCELLANEOUS</w:t>
            </w:r>
          </w:p>
          <w:p w14:paraId="4C23A83D" w14:textId="77777777" w:rsidR="009154C9" w:rsidRDefault="009154C9" w:rsidP="006F41DB">
            <w:pPr>
              <w:jc w:val="center"/>
              <w:rPr>
                <w:rFonts w:ascii="Arial" w:eastAsia="Arial" w:hAnsi="Arial" w:cs="Arial"/>
                <w:b/>
                <w:smallCaps/>
                <w:color w:val="000000"/>
                <w:sz w:val="30"/>
                <w:szCs w:val="30"/>
              </w:rPr>
            </w:pPr>
          </w:p>
        </w:tc>
      </w:tr>
      <w:tr w:rsidR="009154C9" w14:paraId="27BF2602" w14:textId="77777777" w:rsidTr="006F41DB">
        <w:trPr>
          <w:trHeight w:val="864"/>
        </w:trPr>
        <w:tc>
          <w:tcPr>
            <w:tcW w:w="12950" w:type="dxa"/>
            <w:shd w:val="clear" w:color="auto" w:fill="auto"/>
          </w:tcPr>
          <w:p w14:paraId="270493D9" w14:textId="2BFBB7FE" w:rsidR="009154C9" w:rsidRPr="00544612" w:rsidRDefault="009154C9" w:rsidP="00544612">
            <w:pPr>
              <w:spacing w:line="276" w:lineRule="auto"/>
              <w:jc w:val="both"/>
              <w:rPr>
                <w:rFonts w:ascii="Arial" w:eastAsia="Arial" w:hAnsi="Arial" w:cs="Arial"/>
                <w:b/>
                <w:smallCaps/>
                <w:color w:val="000000"/>
                <w:sz w:val="30"/>
                <w:szCs w:val="30"/>
              </w:rPr>
            </w:pPr>
            <w:r w:rsidRPr="00544612">
              <w:rPr>
                <w:rFonts w:ascii="Arial" w:hAnsi="Arial" w:cs="Arial"/>
                <w:sz w:val="22"/>
                <w:szCs w:val="22"/>
              </w:rPr>
              <w:t>Please share any other element you believe could support your bid.</w:t>
            </w:r>
            <w:r w:rsidR="00557ADE" w:rsidRPr="00544612">
              <w:rPr>
                <w:rFonts w:ascii="Arial" w:hAnsi="Arial" w:cs="Arial"/>
                <w:sz w:val="22"/>
                <w:szCs w:val="22"/>
              </w:rPr>
              <w:t xml:space="preserve"> You can also attach other documentation to your submission</w:t>
            </w:r>
            <w:r w:rsidR="00D231DB">
              <w:rPr>
                <w:rFonts w:ascii="Arial" w:hAnsi="Arial" w:cs="Arial"/>
                <w:sz w:val="22"/>
                <w:szCs w:val="22"/>
              </w:rPr>
              <w:t>.</w:t>
            </w:r>
          </w:p>
          <w:p w14:paraId="75A8BBED" w14:textId="77777777" w:rsidR="009154C9" w:rsidRDefault="009154C9" w:rsidP="006F41DB">
            <w:pPr>
              <w:spacing w:line="276" w:lineRule="auto"/>
              <w:jc w:val="both"/>
              <w:rPr>
                <w:rFonts w:ascii="Arial" w:eastAsia="Arial" w:hAnsi="Arial" w:cs="Arial"/>
                <w:b/>
                <w:smallCaps/>
                <w:color w:val="000000"/>
                <w:sz w:val="30"/>
                <w:szCs w:val="30"/>
              </w:rPr>
            </w:pPr>
          </w:p>
          <w:p w14:paraId="653E79F7" w14:textId="77777777" w:rsidR="009154C9" w:rsidRDefault="009154C9" w:rsidP="006F41DB">
            <w:pPr>
              <w:spacing w:line="276" w:lineRule="auto"/>
              <w:jc w:val="both"/>
              <w:rPr>
                <w:rFonts w:ascii="Arial" w:eastAsia="Arial" w:hAnsi="Arial" w:cs="Arial"/>
                <w:b/>
                <w:smallCaps/>
                <w:color w:val="000000"/>
                <w:sz w:val="30"/>
                <w:szCs w:val="30"/>
              </w:rPr>
            </w:pPr>
          </w:p>
          <w:p w14:paraId="28D9F723" w14:textId="77777777" w:rsidR="009154C9" w:rsidRDefault="009154C9" w:rsidP="006F41DB">
            <w:pPr>
              <w:spacing w:line="276" w:lineRule="auto"/>
              <w:jc w:val="both"/>
              <w:rPr>
                <w:rFonts w:ascii="Arial" w:eastAsia="Arial" w:hAnsi="Arial" w:cs="Arial"/>
                <w:b/>
                <w:smallCaps/>
                <w:color w:val="000000"/>
                <w:sz w:val="30"/>
                <w:szCs w:val="30"/>
              </w:rPr>
            </w:pPr>
          </w:p>
          <w:p w14:paraId="4CEABD99" w14:textId="77777777" w:rsidR="009154C9" w:rsidRDefault="009154C9" w:rsidP="006F41DB">
            <w:pPr>
              <w:spacing w:line="276" w:lineRule="auto"/>
              <w:jc w:val="both"/>
              <w:rPr>
                <w:rFonts w:ascii="Arial" w:eastAsia="Arial" w:hAnsi="Arial" w:cs="Arial"/>
                <w:b/>
                <w:smallCaps/>
                <w:color w:val="000000"/>
                <w:sz w:val="30"/>
                <w:szCs w:val="30"/>
              </w:rPr>
            </w:pPr>
          </w:p>
          <w:p w14:paraId="64788626" w14:textId="77777777" w:rsidR="009154C9" w:rsidRDefault="009154C9" w:rsidP="006F41DB">
            <w:pPr>
              <w:spacing w:line="276" w:lineRule="auto"/>
              <w:jc w:val="both"/>
              <w:rPr>
                <w:rFonts w:ascii="Arial" w:eastAsia="Arial" w:hAnsi="Arial" w:cs="Arial"/>
                <w:b/>
                <w:smallCaps/>
                <w:color w:val="000000"/>
                <w:sz w:val="30"/>
                <w:szCs w:val="30"/>
              </w:rPr>
            </w:pPr>
          </w:p>
          <w:p w14:paraId="7EBF4B66" w14:textId="77777777" w:rsidR="009154C9" w:rsidRDefault="009154C9" w:rsidP="006F41DB">
            <w:pPr>
              <w:spacing w:line="276" w:lineRule="auto"/>
              <w:jc w:val="both"/>
              <w:rPr>
                <w:rFonts w:ascii="Arial" w:eastAsia="Arial" w:hAnsi="Arial" w:cs="Arial"/>
                <w:b/>
                <w:smallCaps/>
                <w:color w:val="000000"/>
                <w:sz w:val="30"/>
                <w:szCs w:val="30"/>
              </w:rPr>
            </w:pPr>
          </w:p>
          <w:p w14:paraId="0BBC81F7" w14:textId="77777777" w:rsidR="009154C9" w:rsidRDefault="009154C9" w:rsidP="006F41DB">
            <w:pPr>
              <w:spacing w:line="276" w:lineRule="auto"/>
              <w:jc w:val="both"/>
              <w:rPr>
                <w:rFonts w:ascii="Arial" w:eastAsia="Arial" w:hAnsi="Arial" w:cs="Arial"/>
                <w:b/>
                <w:smallCaps/>
                <w:color w:val="000000"/>
                <w:sz w:val="30"/>
                <w:szCs w:val="30"/>
              </w:rPr>
            </w:pPr>
          </w:p>
          <w:p w14:paraId="59D2A896" w14:textId="77777777" w:rsidR="009154C9" w:rsidRDefault="009154C9" w:rsidP="006F41DB">
            <w:pPr>
              <w:spacing w:line="276" w:lineRule="auto"/>
              <w:jc w:val="both"/>
              <w:rPr>
                <w:rFonts w:ascii="Arial" w:eastAsia="Arial" w:hAnsi="Arial" w:cs="Arial"/>
                <w:b/>
                <w:smallCaps/>
                <w:color w:val="000000"/>
                <w:sz w:val="30"/>
                <w:szCs w:val="30"/>
              </w:rPr>
            </w:pPr>
          </w:p>
          <w:p w14:paraId="019A63C1" w14:textId="77777777" w:rsidR="009154C9" w:rsidRDefault="009154C9" w:rsidP="006F41DB">
            <w:pPr>
              <w:spacing w:line="276" w:lineRule="auto"/>
              <w:jc w:val="both"/>
              <w:rPr>
                <w:rFonts w:ascii="Arial" w:eastAsia="Arial" w:hAnsi="Arial" w:cs="Arial"/>
                <w:b/>
                <w:smallCaps/>
                <w:color w:val="000000"/>
                <w:sz w:val="30"/>
                <w:szCs w:val="30"/>
              </w:rPr>
            </w:pPr>
          </w:p>
          <w:p w14:paraId="1AF18DC0" w14:textId="77777777" w:rsidR="009154C9" w:rsidRDefault="009154C9" w:rsidP="006F41DB">
            <w:pPr>
              <w:spacing w:line="276" w:lineRule="auto"/>
              <w:jc w:val="both"/>
              <w:rPr>
                <w:rFonts w:ascii="Arial" w:eastAsia="Arial" w:hAnsi="Arial" w:cs="Arial"/>
                <w:b/>
                <w:smallCaps/>
                <w:color w:val="000000"/>
                <w:sz w:val="30"/>
                <w:szCs w:val="30"/>
              </w:rPr>
            </w:pPr>
          </w:p>
          <w:p w14:paraId="3FD7BFCA" w14:textId="77777777" w:rsidR="009154C9" w:rsidRDefault="009154C9" w:rsidP="006F41DB">
            <w:pPr>
              <w:spacing w:line="276" w:lineRule="auto"/>
              <w:jc w:val="both"/>
              <w:rPr>
                <w:rFonts w:ascii="Arial" w:eastAsia="Arial" w:hAnsi="Arial" w:cs="Arial"/>
                <w:b/>
                <w:smallCaps/>
                <w:color w:val="000000"/>
                <w:sz w:val="30"/>
                <w:szCs w:val="30"/>
              </w:rPr>
            </w:pPr>
          </w:p>
          <w:p w14:paraId="52E580D6" w14:textId="77777777" w:rsidR="009154C9" w:rsidRDefault="009154C9" w:rsidP="006F41DB">
            <w:pPr>
              <w:spacing w:line="276" w:lineRule="auto"/>
              <w:jc w:val="both"/>
              <w:rPr>
                <w:rFonts w:ascii="Arial" w:eastAsia="Arial" w:hAnsi="Arial" w:cs="Arial"/>
                <w:b/>
                <w:smallCaps/>
                <w:color w:val="000000"/>
                <w:sz w:val="30"/>
                <w:szCs w:val="30"/>
              </w:rPr>
            </w:pPr>
          </w:p>
          <w:p w14:paraId="498C68CF" w14:textId="77777777" w:rsidR="009154C9" w:rsidRDefault="009154C9" w:rsidP="006F41DB">
            <w:pPr>
              <w:spacing w:line="276" w:lineRule="auto"/>
              <w:jc w:val="both"/>
              <w:rPr>
                <w:rFonts w:ascii="Arial" w:eastAsia="Arial" w:hAnsi="Arial" w:cs="Arial"/>
                <w:b/>
                <w:smallCaps/>
                <w:color w:val="000000"/>
                <w:sz w:val="30"/>
                <w:szCs w:val="30"/>
              </w:rPr>
            </w:pPr>
          </w:p>
          <w:p w14:paraId="2A9DA996" w14:textId="77777777" w:rsidR="009154C9" w:rsidRDefault="009154C9" w:rsidP="006F41DB">
            <w:pPr>
              <w:spacing w:line="276" w:lineRule="auto"/>
              <w:jc w:val="both"/>
              <w:rPr>
                <w:rFonts w:ascii="Arial" w:eastAsia="Arial" w:hAnsi="Arial" w:cs="Arial"/>
                <w:b/>
                <w:smallCaps/>
                <w:color w:val="000000"/>
                <w:sz w:val="30"/>
                <w:szCs w:val="30"/>
              </w:rPr>
            </w:pPr>
          </w:p>
          <w:p w14:paraId="7D7FB7E7" w14:textId="77777777" w:rsidR="009154C9" w:rsidRPr="009154C9" w:rsidRDefault="009154C9" w:rsidP="006F41DB">
            <w:pPr>
              <w:spacing w:line="276" w:lineRule="auto"/>
              <w:jc w:val="both"/>
              <w:rPr>
                <w:rFonts w:ascii="Arial" w:eastAsia="Arial" w:hAnsi="Arial" w:cs="Arial"/>
                <w:b/>
                <w:smallCaps/>
                <w:color w:val="000000"/>
                <w:sz w:val="30"/>
                <w:szCs w:val="30"/>
              </w:rPr>
            </w:pPr>
          </w:p>
        </w:tc>
      </w:tr>
    </w:tbl>
    <w:p w14:paraId="7B21A5B5" w14:textId="28007305" w:rsidR="00DE3E50" w:rsidRDefault="00DE3E50" w:rsidP="006B2AE8">
      <w:pPr>
        <w:rPr>
          <w:rFonts w:ascii="Arial" w:eastAsia="Arial" w:hAnsi="Arial" w:cs="Arial"/>
          <w:b/>
          <w:smallCaps/>
          <w:color w:val="000000"/>
          <w:sz w:val="30"/>
          <w:szCs w:val="30"/>
        </w:rPr>
      </w:pPr>
    </w:p>
    <w:p w14:paraId="34494E00" w14:textId="15B54FEB" w:rsidR="001E444A" w:rsidRPr="001E444A" w:rsidRDefault="001E444A" w:rsidP="006B2AE8">
      <w:pPr>
        <w:rPr>
          <w:rFonts w:ascii="Arial" w:eastAsia="Arial" w:hAnsi="Arial" w:cs="Arial"/>
          <w:b/>
          <w:smallCaps/>
          <w:color w:val="000000"/>
        </w:rPr>
      </w:pPr>
      <w:r>
        <w:rPr>
          <w:rFonts w:ascii="Arial" w:eastAsia="Arial" w:hAnsi="Arial" w:cs="Arial"/>
          <w:b/>
          <w:smallCaps/>
          <w:color w:val="000000"/>
        </w:rPr>
        <w:t>Note: the form must be signed by the same person who w</w:t>
      </w:r>
      <w:r w:rsidR="000B7BA1">
        <w:rPr>
          <w:rFonts w:ascii="Arial" w:eastAsia="Arial" w:hAnsi="Arial" w:cs="Arial"/>
          <w:b/>
          <w:smallCaps/>
          <w:color w:val="000000"/>
        </w:rPr>
        <w:t>ill</w:t>
      </w:r>
      <w:r>
        <w:rPr>
          <w:rFonts w:ascii="Arial" w:eastAsia="Arial" w:hAnsi="Arial" w:cs="Arial"/>
          <w:b/>
          <w:smallCaps/>
          <w:color w:val="000000"/>
        </w:rPr>
        <w:t xml:space="preserve"> sign the collaboration agreement in the event that your application is successful.</w:t>
      </w:r>
    </w:p>
    <w:p w14:paraId="52558362" w14:textId="61BF4983" w:rsidR="006B2AE8" w:rsidRDefault="006B2AE8" w:rsidP="00557ADE">
      <w:pPr>
        <w:rPr>
          <w:rFonts w:ascii="Arial" w:eastAsia="Arial" w:hAnsi="Arial" w:cs="Arial"/>
          <w:b/>
          <w:smallCaps/>
          <w:color w:val="000000"/>
          <w:sz w:val="30"/>
          <w:szCs w:val="30"/>
        </w:rPr>
      </w:pPr>
    </w:p>
    <w:p w14:paraId="027400BC" w14:textId="42557BDA" w:rsidR="001E444A" w:rsidRDefault="001E444A" w:rsidP="00557ADE">
      <w:pPr>
        <w:rPr>
          <w:rFonts w:ascii="Arial" w:eastAsia="Arial" w:hAnsi="Arial" w:cs="Arial"/>
          <w:smallCaps/>
          <w:color w:val="000000"/>
        </w:rPr>
      </w:pPr>
      <w:r w:rsidRPr="001E444A">
        <w:rPr>
          <w:rFonts w:ascii="Arial" w:eastAsia="Arial" w:hAnsi="Arial" w:cs="Arial"/>
          <w:smallCaps/>
          <w:color w:val="000000"/>
        </w:rPr>
        <w:t>Location</w:t>
      </w:r>
      <w:r w:rsidR="004405CE">
        <w:rPr>
          <w:rFonts w:ascii="Arial" w:eastAsia="Arial" w:hAnsi="Arial" w:cs="Arial"/>
          <w:smallCaps/>
          <w:color w:val="000000"/>
        </w:rPr>
        <w:t xml:space="preserve"> &amp; date</w:t>
      </w:r>
      <w:r>
        <w:rPr>
          <w:rFonts w:ascii="Arial" w:eastAsia="Arial" w:hAnsi="Arial" w:cs="Arial"/>
          <w:smallCaps/>
          <w:color w:val="000000"/>
        </w:rPr>
        <w:t>:</w:t>
      </w:r>
    </w:p>
    <w:p w14:paraId="66162D5A" w14:textId="45AF696C" w:rsidR="004405CE" w:rsidRDefault="004405CE" w:rsidP="00557ADE">
      <w:pPr>
        <w:rPr>
          <w:rFonts w:ascii="Arial" w:eastAsia="Arial" w:hAnsi="Arial" w:cs="Arial"/>
          <w:smallCaps/>
          <w:color w:val="000000"/>
        </w:rPr>
      </w:pPr>
      <w:r>
        <w:rPr>
          <w:rFonts w:ascii="Arial" w:eastAsia="Arial" w:hAnsi="Arial" w:cs="Arial"/>
          <w:smallCaps/>
          <w:color w:val="000000"/>
        </w:rPr>
        <w:t>Name:</w:t>
      </w:r>
    </w:p>
    <w:p w14:paraId="3E0C12C0" w14:textId="48E9A017" w:rsidR="001E444A" w:rsidRDefault="004405CE" w:rsidP="00557ADE">
      <w:pPr>
        <w:rPr>
          <w:rFonts w:ascii="Arial" w:eastAsia="Arial" w:hAnsi="Arial" w:cs="Arial"/>
          <w:smallCaps/>
          <w:color w:val="000000"/>
        </w:rPr>
      </w:pPr>
      <w:r>
        <w:rPr>
          <w:rFonts w:ascii="Arial" w:eastAsia="Arial" w:hAnsi="Arial" w:cs="Arial"/>
          <w:smallCaps/>
          <w:color w:val="000000"/>
        </w:rPr>
        <w:t>Position</w:t>
      </w:r>
      <w:r w:rsidR="001E444A">
        <w:rPr>
          <w:rFonts w:ascii="Arial" w:eastAsia="Arial" w:hAnsi="Arial" w:cs="Arial"/>
          <w:smallCaps/>
          <w:color w:val="000000"/>
        </w:rPr>
        <w:t>:</w:t>
      </w:r>
    </w:p>
    <w:p w14:paraId="180667E8" w14:textId="507B6BB0" w:rsidR="001E444A" w:rsidRPr="001E444A" w:rsidRDefault="004405CE" w:rsidP="00557ADE">
      <w:pPr>
        <w:rPr>
          <w:rFonts w:ascii="Arial" w:eastAsia="Arial" w:hAnsi="Arial" w:cs="Arial"/>
          <w:smallCaps/>
          <w:color w:val="000000"/>
        </w:rPr>
      </w:pPr>
      <w:r>
        <w:rPr>
          <w:rFonts w:ascii="Arial" w:eastAsia="Arial" w:hAnsi="Arial" w:cs="Arial"/>
          <w:smallCaps/>
          <w:color w:val="000000"/>
        </w:rPr>
        <w:t>Signature</w:t>
      </w:r>
      <w:r w:rsidR="001E444A">
        <w:rPr>
          <w:rFonts w:ascii="Arial" w:eastAsia="Arial" w:hAnsi="Arial" w:cs="Arial"/>
          <w:smallCaps/>
          <w:color w:val="000000"/>
        </w:rPr>
        <w:t>:</w:t>
      </w:r>
    </w:p>
    <w:sectPr w:rsidR="001E444A" w:rsidRPr="001E444A" w:rsidSect="00140FA5">
      <w:pgSz w:w="12240" w:h="15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DBD44" w14:textId="77777777" w:rsidR="006F41DB" w:rsidRDefault="006F41DB" w:rsidP="00E92070">
      <w:r>
        <w:separator/>
      </w:r>
    </w:p>
  </w:endnote>
  <w:endnote w:type="continuationSeparator" w:id="0">
    <w:p w14:paraId="438A074B" w14:textId="77777777" w:rsidR="006F41DB" w:rsidRDefault="006F41DB" w:rsidP="00E9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459A" w14:textId="77777777" w:rsidR="006F41DB" w:rsidRDefault="006F4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46E8F" w14:textId="77777777" w:rsidR="006F41DB" w:rsidRDefault="006F41DB" w:rsidP="00E92070">
      <w:r>
        <w:separator/>
      </w:r>
    </w:p>
  </w:footnote>
  <w:footnote w:type="continuationSeparator" w:id="0">
    <w:p w14:paraId="1705168F" w14:textId="77777777" w:rsidR="006F41DB" w:rsidRDefault="006F41DB" w:rsidP="00E9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E0302" w14:textId="36F8DB42" w:rsidR="006F41DB" w:rsidRDefault="006F41DB" w:rsidP="00EE03F8">
    <w:pPr>
      <w:pStyle w:val="Header"/>
      <w:jc w:val="right"/>
    </w:pPr>
    <w:r>
      <w:rPr>
        <w:noProof/>
      </w:rPr>
      <w:drawing>
        <wp:inline distT="0" distB="0" distL="0" distR="0" wp14:anchorId="1F176D4B" wp14:editId="60C89629">
          <wp:extent cx="1218580" cy="68356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_ecsite_cmyk high resolution print.jpg"/>
                  <pic:cNvPicPr/>
                </pic:nvPicPr>
                <pic:blipFill>
                  <a:blip r:embed="rId1" cstate="print">
                    <a:extLst>
                      <a:ext uri="{28A0092B-C50C-407E-A947-70E740481C1C}">
                        <a14:useLocalDpi xmlns:a14="http://schemas.microsoft.com/office/drawing/2010/main"/>
                      </a:ext>
                    </a:extLst>
                  </a:blip>
                  <a:stretch>
                    <a:fillRect/>
                  </a:stretch>
                </pic:blipFill>
                <pic:spPr>
                  <a:xfrm>
                    <a:off x="0" y="0"/>
                    <a:ext cx="1316108" cy="7382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70737" w14:textId="77777777" w:rsidR="006F41DB" w:rsidRDefault="006F41DB">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5B3890D2" wp14:editId="2418A594">
          <wp:extent cx="1162050" cy="7905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62050" cy="7905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0E3"/>
    <w:multiLevelType w:val="hybridMultilevel"/>
    <w:tmpl w:val="3154B2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447F54"/>
    <w:multiLevelType w:val="multilevel"/>
    <w:tmpl w:val="3B2C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A12D7"/>
    <w:multiLevelType w:val="multilevel"/>
    <w:tmpl w:val="FD50690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2D47241"/>
    <w:multiLevelType w:val="multilevel"/>
    <w:tmpl w:val="E1D4FE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90B7245"/>
    <w:multiLevelType w:val="hybridMultilevel"/>
    <w:tmpl w:val="7A70BCB4"/>
    <w:lvl w:ilvl="0" w:tplc="BDFACE46">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03F7A"/>
    <w:multiLevelType w:val="hybridMultilevel"/>
    <w:tmpl w:val="67360CB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2EC7E95"/>
    <w:multiLevelType w:val="hybridMultilevel"/>
    <w:tmpl w:val="E94A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90310"/>
    <w:multiLevelType w:val="multilevel"/>
    <w:tmpl w:val="518E17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1C7922"/>
    <w:multiLevelType w:val="hybridMultilevel"/>
    <w:tmpl w:val="B5F6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2D7348"/>
    <w:multiLevelType w:val="hybridMultilevel"/>
    <w:tmpl w:val="BECC0CCE"/>
    <w:lvl w:ilvl="0" w:tplc="21D07D20">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63F2A8E"/>
    <w:multiLevelType w:val="hybridMultilevel"/>
    <w:tmpl w:val="9BDA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E4819"/>
    <w:multiLevelType w:val="hybridMultilevel"/>
    <w:tmpl w:val="7068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6"/>
  </w:num>
  <w:num w:numId="5">
    <w:abstractNumId w:val="7"/>
  </w:num>
  <w:num w:numId="6">
    <w:abstractNumId w:val="2"/>
  </w:num>
  <w:num w:numId="7">
    <w:abstractNumId w:val="10"/>
  </w:num>
  <w:num w:numId="8">
    <w:abstractNumId w:val="11"/>
  </w:num>
  <w:num w:numId="9">
    <w:abstractNumId w:val="9"/>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C67"/>
    <w:rsid w:val="00001882"/>
    <w:rsid w:val="00020421"/>
    <w:rsid w:val="00027411"/>
    <w:rsid w:val="000528CA"/>
    <w:rsid w:val="00062301"/>
    <w:rsid w:val="000A1CC3"/>
    <w:rsid w:val="000A46E1"/>
    <w:rsid w:val="000B6AA5"/>
    <w:rsid w:val="000B7BA1"/>
    <w:rsid w:val="000D3A80"/>
    <w:rsid w:val="000E6C2D"/>
    <w:rsid w:val="001135E9"/>
    <w:rsid w:val="00135C31"/>
    <w:rsid w:val="00140FA5"/>
    <w:rsid w:val="001411B7"/>
    <w:rsid w:val="00154516"/>
    <w:rsid w:val="0015546E"/>
    <w:rsid w:val="00163BC3"/>
    <w:rsid w:val="001C4ADA"/>
    <w:rsid w:val="001C6B0B"/>
    <w:rsid w:val="001D7517"/>
    <w:rsid w:val="001E444A"/>
    <w:rsid w:val="001E52D6"/>
    <w:rsid w:val="001F198C"/>
    <w:rsid w:val="002219C1"/>
    <w:rsid w:val="002275CA"/>
    <w:rsid w:val="00233A0D"/>
    <w:rsid w:val="00251126"/>
    <w:rsid w:val="00293575"/>
    <w:rsid w:val="002A5F5B"/>
    <w:rsid w:val="002B174B"/>
    <w:rsid w:val="002C0F89"/>
    <w:rsid w:val="002C1207"/>
    <w:rsid w:val="002D46AF"/>
    <w:rsid w:val="002F38F8"/>
    <w:rsid w:val="0031282E"/>
    <w:rsid w:val="00322F7A"/>
    <w:rsid w:val="0033256F"/>
    <w:rsid w:val="0033619E"/>
    <w:rsid w:val="00342DAC"/>
    <w:rsid w:val="00350716"/>
    <w:rsid w:val="0036480F"/>
    <w:rsid w:val="00375824"/>
    <w:rsid w:val="00394D1D"/>
    <w:rsid w:val="003A45C2"/>
    <w:rsid w:val="003A5755"/>
    <w:rsid w:val="003A5856"/>
    <w:rsid w:val="003A6CFF"/>
    <w:rsid w:val="003B091C"/>
    <w:rsid w:val="003B56C1"/>
    <w:rsid w:val="003E7ECC"/>
    <w:rsid w:val="0040333D"/>
    <w:rsid w:val="00421BB4"/>
    <w:rsid w:val="00423C03"/>
    <w:rsid w:val="004254F4"/>
    <w:rsid w:val="0043185F"/>
    <w:rsid w:val="004341CC"/>
    <w:rsid w:val="004405CE"/>
    <w:rsid w:val="00446978"/>
    <w:rsid w:val="00472938"/>
    <w:rsid w:val="0047727F"/>
    <w:rsid w:val="004804E9"/>
    <w:rsid w:val="00484F05"/>
    <w:rsid w:val="004A016C"/>
    <w:rsid w:val="004B4152"/>
    <w:rsid w:val="004B6B87"/>
    <w:rsid w:val="004D1334"/>
    <w:rsid w:val="004D5BA1"/>
    <w:rsid w:val="004F2D4B"/>
    <w:rsid w:val="00504E9A"/>
    <w:rsid w:val="00507A7B"/>
    <w:rsid w:val="00522FCF"/>
    <w:rsid w:val="00544612"/>
    <w:rsid w:val="0055310B"/>
    <w:rsid w:val="00557ADE"/>
    <w:rsid w:val="005644B6"/>
    <w:rsid w:val="0056531D"/>
    <w:rsid w:val="0057407E"/>
    <w:rsid w:val="00583BB9"/>
    <w:rsid w:val="00584A8C"/>
    <w:rsid w:val="0059147D"/>
    <w:rsid w:val="005A5BD7"/>
    <w:rsid w:val="005B79E8"/>
    <w:rsid w:val="00607810"/>
    <w:rsid w:val="006446D8"/>
    <w:rsid w:val="00651463"/>
    <w:rsid w:val="00656C3E"/>
    <w:rsid w:val="00673E43"/>
    <w:rsid w:val="0067580A"/>
    <w:rsid w:val="0069254E"/>
    <w:rsid w:val="006B2AE8"/>
    <w:rsid w:val="006B593C"/>
    <w:rsid w:val="006C61FE"/>
    <w:rsid w:val="006C654D"/>
    <w:rsid w:val="006D2B0A"/>
    <w:rsid w:val="006E06C1"/>
    <w:rsid w:val="006F41DB"/>
    <w:rsid w:val="006F6C67"/>
    <w:rsid w:val="00715FBF"/>
    <w:rsid w:val="007708E3"/>
    <w:rsid w:val="00783D02"/>
    <w:rsid w:val="007A06DD"/>
    <w:rsid w:val="007B38FB"/>
    <w:rsid w:val="007C02A1"/>
    <w:rsid w:val="007C7605"/>
    <w:rsid w:val="007C7BC9"/>
    <w:rsid w:val="007E39AF"/>
    <w:rsid w:val="007E601D"/>
    <w:rsid w:val="008140B4"/>
    <w:rsid w:val="00815437"/>
    <w:rsid w:val="008168BC"/>
    <w:rsid w:val="008175F0"/>
    <w:rsid w:val="00822688"/>
    <w:rsid w:val="00826C99"/>
    <w:rsid w:val="0083308D"/>
    <w:rsid w:val="00863CB6"/>
    <w:rsid w:val="00873AA4"/>
    <w:rsid w:val="0089789A"/>
    <w:rsid w:val="008B54E0"/>
    <w:rsid w:val="008C5F8A"/>
    <w:rsid w:val="008E035B"/>
    <w:rsid w:val="00911FEA"/>
    <w:rsid w:val="009154C9"/>
    <w:rsid w:val="00920160"/>
    <w:rsid w:val="00947FCB"/>
    <w:rsid w:val="00951AAE"/>
    <w:rsid w:val="009B710D"/>
    <w:rsid w:val="009D5D2E"/>
    <w:rsid w:val="009E65B7"/>
    <w:rsid w:val="009F749B"/>
    <w:rsid w:val="00A07F94"/>
    <w:rsid w:val="00A43790"/>
    <w:rsid w:val="00A46D43"/>
    <w:rsid w:val="00A737C8"/>
    <w:rsid w:val="00A802BD"/>
    <w:rsid w:val="00AA69A5"/>
    <w:rsid w:val="00AB6A69"/>
    <w:rsid w:val="00AD6C1C"/>
    <w:rsid w:val="00AE63B5"/>
    <w:rsid w:val="00AF0237"/>
    <w:rsid w:val="00AF05D0"/>
    <w:rsid w:val="00AF291C"/>
    <w:rsid w:val="00AF6223"/>
    <w:rsid w:val="00B10801"/>
    <w:rsid w:val="00B14FD9"/>
    <w:rsid w:val="00B3698E"/>
    <w:rsid w:val="00B8292F"/>
    <w:rsid w:val="00B8475B"/>
    <w:rsid w:val="00B861A4"/>
    <w:rsid w:val="00BD7F4C"/>
    <w:rsid w:val="00C260A9"/>
    <w:rsid w:val="00C3664C"/>
    <w:rsid w:val="00C527CF"/>
    <w:rsid w:val="00C52EB7"/>
    <w:rsid w:val="00C54069"/>
    <w:rsid w:val="00C71883"/>
    <w:rsid w:val="00C751C4"/>
    <w:rsid w:val="00C900E1"/>
    <w:rsid w:val="00CA23BB"/>
    <w:rsid w:val="00CB234C"/>
    <w:rsid w:val="00CB6EE6"/>
    <w:rsid w:val="00CD7FDB"/>
    <w:rsid w:val="00CF59D3"/>
    <w:rsid w:val="00D231DB"/>
    <w:rsid w:val="00D27F93"/>
    <w:rsid w:val="00D560E2"/>
    <w:rsid w:val="00D56589"/>
    <w:rsid w:val="00D66E56"/>
    <w:rsid w:val="00D928AC"/>
    <w:rsid w:val="00DB35C6"/>
    <w:rsid w:val="00DD71E9"/>
    <w:rsid w:val="00DE343B"/>
    <w:rsid w:val="00DE3E50"/>
    <w:rsid w:val="00E078A5"/>
    <w:rsid w:val="00E21931"/>
    <w:rsid w:val="00E31F8B"/>
    <w:rsid w:val="00E35220"/>
    <w:rsid w:val="00E6326B"/>
    <w:rsid w:val="00E63526"/>
    <w:rsid w:val="00E92070"/>
    <w:rsid w:val="00E92363"/>
    <w:rsid w:val="00EA0E94"/>
    <w:rsid w:val="00EE03F8"/>
    <w:rsid w:val="00EE34A2"/>
    <w:rsid w:val="00F11EE1"/>
    <w:rsid w:val="00F24CEB"/>
    <w:rsid w:val="00F2549F"/>
    <w:rsid w:val="00F40325"/>
    <w:rsid w:val="00F54E9E"/>
    <w:rsid w:val="00F839A2"/>
    <w:rsid w:val="00FA27DB"/>
    <w:rsid w:val="00FC2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B61D4FD"/>
  <w15:docId w15:val="{CBE67EF7-8DBB-4278-BEBC-D9D07C31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C6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B091C"/>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B091C"/>
    <w:pPr>
      <w:keepNext/>
      <w:keepLines/>
      <w:spacing w:before="200"/>
      <w:outlineLvl w:val="1"/>
    </w:pPr>
    <w:rPr>
      <w:rFonts w:eastAsiaTheme="majorEastAsia" w:cstheme="majorBidi"/>
      <w:b/>
      <w:bCs/>
      <w:color w:val="000000" w:themeColor="text1"/>
      <w:sz w:val="22"/>
      <w:szCs w:val="26"/>
    </w:rPr>
  </w:style>
  <w:style w:type="paragraph" w:styleId="Heading3">
    <w:name w:val="heading 3"/>
    <w:basedOn w:val="Normal"/>
    <w:next w:val="Normal"/>
    <w:link w:val="Heading3Char"/>
    <w:uiPriority w:val="9"/>
    <w:unhideWhenUsed/>
    <w:qFormat/>
    <w:rsid w:val="003B091C"/>
    <w:pPr>
      <w:keepNext/>
      <w:keepLines/>
      <w:spacing w:before="200"/>
      <w:outlineLvl w:val="2"/>
    </w:pPr>
    <w:rPr>
      <w:rFonts w:eastAsiaTheme="majorEastAsia" w:cstheme="majorBidi"/>
      <w:bCs/>
      <w:u w:val="single"/>
    </w:rPr>
  </w:style>
  <w:style w:type="paragraph" w:styleId="Heading4">
    <w:name w:val="heading 4"/>
    <w:basedOn w:val="Normal"/>
    <w:next w:val="Normal"/>
    <w:link w:val="Heading4Char"/>
    <w:uiPriority w:val="9"/>
    <w:semiHidden/>
    <w:unhideWhenUsed/>
    <w:rsid w:val="006B2A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070"/>
    <w:pPr>
      <w:tabs>
        <w:tab w:val="center" w:pos="4513"/>
        <w:tab w:val="right" w:pos="9026"/>
      </w:tabs>
    </w:pPr>
  </w:style>
  <w:style w:type="character" w:customStyle="1" w:styleId="HeaderChar">
    <w:name w:val="Header Char"/>
    <w:basedOn w:val="DefaultParagraphFont"/>
    <w:link w:val="Header"/>
    <w:uiPriority w:val="99"/>
    <w:rsid w:val="00E92070"/>
  </w:style>
  <w:style w:type="paragraph" w:styleId="Footer">
    <w:name w:val="footer"/>
    <w:basedOn w:val="Normal"/>
    <w:link w:val="FooterChar"/>
    <w:uiPriority w:val="99"/>
    <w:unhideWhenUsed/>
    <w:rsid w:val="00E92070"/>
    <w:pPr>
      <w:tabs>
        <w:tab w:val="center" w:pos="4513"/>
        <w:tab w:val="right" w:pos="9026"/>
      </w:tabs>
    </w:pPr>
  </w:style>
  <w:style w:type="character" w:customStyle="1" w:styleId="FooterChar">
    <w:name w:val="Footer Char"/>
    <w:basedOn w:val="DefaultParagraphFont"/>
    <w:link w:val="Footer"/>
    <w:uiPriority w:val="99"/>
    <w:rsid w:val="00E92070"/>
  </w:style>
  <w:style w:type="paragraph" w:styleId="BalloonText">
    <w:name w:val="Balloon Text"/>
    <w:basedOn w:val="Normal"/>
    <w:link w:val="BalloonTextChar"/>
    <w:uiPriority w:val="99"/>
    <w:semiHidden/>
    <w:unhideWhenUsed/>
    <w:rsid w:val="00E92070"/>
    <w:rPr>
      <w:rFonts w:ascii="Tahoma" w:hAnsi="Tahoma" w:cs="Tahoma"/>
      <w:sz w:val="16"/>
      <w:szCs w:val="16"/>
    </w:rPr>
  </w:style>
  <w:style w:type="character" w:customStyle="1" w:styleId="BalloonTextChar">
    <w:name w:val="Balloon Text Char"/>
    <w:basedOn w:val="DefaultParagraphFont"/>
    <w:link w:val="BalloonText"/>
    <w:uiPriority w:val="99"/>
    <w:semiHidden/>
    <w:rsid w:val="00E92070"/>
    <w:rPr>
      <w:rFonts w:ascii="Tahoma" w:hAnsi="Tahoma" w:cs="Tahoma"/>
      <w:sz w:val="16"/>
      <w:szCs w:val="16"/>
    </w:rPr>
  </w:style>
  <w:style w:type="table" w:styleId="TableGrid">
    <w:name w:val="Table Grid"/>
    <w:basedOn w:val="TableNormal"/>
    <w:uiPriority w:val="59"/>
    <w:rsid w:val="00E9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091C"/>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3B091C"/>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uiPriority w:val="9"/>
    <w:rsid w:val="003B091C"/>
    <w:rPr>
      <w:rFonts w:ascii="Arial" w:eastAsiaTheme="majorEastAsia" w:hAnsi="Arial" w:cstheme="majorBidi"/>
      <w:bCs/>
      <w:sz w:val="20"/>
      <w:u w:val="single"/>
    </w:rPr>
  </w:style>
  <w:style w:type="character" w:styleId="Emphasis">
    <w:name w:val="Emphasis"/>
    <w:basedOn w:val="DefaultParagraphFont"/>
    <w:uiPriority w:val="20"/>
    <w:rsid w:val="003B091C"/>
    <w:rPr>
      <w:i/>
      <w:iCs/>
    </w:rPr>
  </w:style>
  <w:style w:type="paragraph" w:styleId="ListParagraph">
    <w:name w:val="List Paragraph"/>
    <w:basedOn w:val="Normal"/>
    <w:uiPriority w:val="34"/>
    <w:qFormat/>
    <w:rsid w:val="003B091C"/>
    <w:pPr>
      <w:ind w:left="720"/>
      <w:contextualSpacing/>
    </w:pPr>
  </w:style>
  <w:style w:type="paragraph" w:styleId="NoSpacing">
    <w:name w:val="No Spacing"/>
    <w:uiPriority w:val="1"/>
    <w:rsid w:val="003B091C"/>
    <w:pPr>
      <w:spacing w:after="0" w:line="240" w:lineRule="auto"/>
    </w:pPr>
    <w:rPr>
      <w:rFonts w:ascii="Arial" w:hAnsi="Arial"/>
      <w:sz w:val="20"/>
    </w:rPr>
  </w:style>
  <w:style w:type="paragraph" w:styleId="FootnoteText">
    <w:name w:val="footnote text"/>
    <w:basedOn w:val="Normal"/>
    <w:link w:val="FootnoteTextChar"/>
    <w:uiPriority w:val="99"/>
    <w:semiHidden/>
    <w:unhideWhenUsed/>
    <w:rsid w:val="006F6C67"/>
    <w:rPr>
      <w:sz w:val="20"/>
      <w:szCs w:val="20"/>
    </w:rPr>
  </w:style>
  <w:style w:type="character" w:customStyle="1" w:styleId="FootnoteTextChar">
    <w:name w:val="Footnote Text Char"/>
    <w:basedOn w:val="DefaultParagraphFont"/>
    <w:link w:val="FootnoteText"/>
    <w:uiPriority w:val="99"/>
    <w:semiHidden/>
    <w:rsid w:val="006F6C6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F6C67"/>
    <w:rPr>
      <w:vertAlign w:val="superscript"/>
    </w:rPr>
  </w:style>
  <w:style w:type="character" w:styleId="Hyperlink">
    <w:name w:val="Hyperlink"/>
    <w:basedOn w:val="DefaultParagraphFont"/>
    <w:uiPriority w:val="99"/>
    <w:unhideWhenUsed/>
    <w:rsid w:val="009D5D2E"/>
    <w:rPr>
      <w:color w:val="0000FF"/>
      <w:u w:val="single"/>
    </w:rPr>
  </w:style>
  <w:style w:type="character" w:styleId="Strong">
    <w:name w:val="Strong"/>
    <w:basedOn w:val="DefaultParagraphFont"/>
    <w:uiPriority w:val="22"/>
    <w:qFormat/>
    <w:rsid w:val="009D5D2E"/>
    <w:rPr>
      <w:b/>
      <w:bCs/>
    </w:rPr>
  </w:style>
  <w:style w:type="character" w:customStyle="1" w:styleId="UnresolvedMention1">
    <w:name w:val="Unresolved Mention1"/>
    <w:basedOn w:val="DefaultParagraphFont"/>
    <w:uiPriority w:val="99"/>
    <w:semiHidden/>
    <w:unhideWhenUsed/>
    <w:rsid w:val="00783D02"/>
    <w:rPr>
      <w:color w:val="605E5C"/>
      <w:shd w:val="clear" w:color="auto" w:fill="E1DFDD"/>
    </w:rPr>
  </w:style>
  <w:style w:type="character" w:styleId="CommentReference">
    <w:name w:val="annotation reference"/>
    <w:basedOn w:val="DefaultParagraphFont"/>
    <w:uiPriority w:val="99"/>
    <w:semiHidden/>
    <w:unhideWhenUsed/>
    <w:rsid w:val="003E7ECC"/>
    <w:rPr>
      <w:sz w:val="16"/>
      <w:szCs w:val="16"/>
    </w:rPr>
  </w:style>
  <w:style w:type="paragraph" w:styleId="CommentText">
    <w:name w:val="annotation text"/>
    <w:basedOn w:val="Normal"/>
    <w:link w:val="CommentTextChar"/>
    <w:uiPriority w:val="99"/>
    <w:unhideWhenUsed/>
    <w:rsid w:val="003E7ECC"/>
    <w:rPr>
      <w:sz w:val="20"/>
      <w:szCs w:val="20"/>
    </w:rPr>
  </w:style>
  <w:style w:type="character" w:customStyle="1" w:styleId="CommentTextChar">
    <w:name w:val="Comment Text Char"/>
    <w:basedOn w:val="DefaultParagraphFont"/>
    <w:link w:val="CommentText"/>
    <w:uiPriority w:val="99"/>
    <w:rsid w:val="003E7EC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E7ECC"/>
    <w:rPr>
      <w:b/>
      <w:bCs/>
    </w:rPr>
  </w:style>
  <w:style w:type="character" w:customStyle="1" w:styleId="CommentSubjectChar">
    <w:name w:val="Comment Subject Char"/>
    <w:basedOn w:val="CommentTextChar"/>
    <w:link w:val="CommentSubject"/>
    <w:uiPriority w:val="99"/>
    <w:semiHidden/>
    <w:rsid w:val="003E7ECC"/>
    <w:rPr>
      <w:rFonts w:ascii="Times New Roman" w:eastAsia="Times New Roman" w:hAnsi="Times New Roman" w:cs="Times New Roman"/>
      <w:b/>
      <w:bCs/>
      <w:sz w:val="20"/>
      <w:szCs w:val="20"/>
      <w:lang w:val="en-US"/>
    </w:rPr>
  </w:style>
  <w:style w:type="paragraph" w:styleId="Revision">
    <w:name w:val="Revision"/>
    <w:hidden/>
    <w:uiPriority w:val="99"/>
    <w:semiHidden/>
    <w:rsid w:val="00484F05"/>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A46E1"/>
    <w:rPr>
      <w:color w:val="605E5C"/>
      <w:shd w:val="clear" w:color="auto" w:fill="E1DFDD"/>
    </w:rPr>
  </w:style>
  <w:style w:type="character" w:styleId="FollowedHyperlink">
    <w:name w:val="FollowedHyperlink"/>
    <w:basedOn w:val="DefaultParagraphFont"/>
    <w:uiPriority w:val="99"/>
    <w:semiHidden/>
    <w:unhideWhenUsed/>
    <w:rsid w:val="00BD7F4C"/>
    <w:rPr>
      <w:color w:val="800080" w:themeColor="followedHyperlink"/>
      <w:u w:val="single"/>
    </w:rPr>
  </w:style>
  <w:style w:type="character" w:customStyle="1" w:styleId="Heading4Char">
    <w:name w:val="Heading 4 Char"/>
    <w:basedOn w:val="DefaultParagraphFont"/>
    <w:link w:val="Heading4"/>
    <w:uiPriority w:val="9"/>
    <w:semiHidden/>
    <w:rsid w:val="006B2AE8"/>
    <w:rPr>
      <w:rFonts w:asciiTheme="majorHAnsi" w:eastAsiaTheme="majorEastAsia" w:hAnsiTheme="majorHAnsi" w:cstheme="majorBidi"/>
      <w:i/>
      <w:iCs/>
      <w:color w:val="365F91" w:themeColor="accent1" w:themeShade="BF"/>
      <w:sz w:val="24"/>
      <w:szCs w:val="24"/>
      <w:lang w:val="en-US"/>
    </w:rPr>
  </w:style>
  <w:style w:type="paragraph" w:styleId="NormalWeb">
    <w:name w:val="Normal (Web)"/>
    <w:basedOn w:val="Normal"/>
    <w:uiPriority w:val="99"/>
    <w:unhideWhenUsed/>
    <w:rsid w:val="006B2AE8"/>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7402">
      <w:bodyDiv w:val="1"/>
      <w:marLeft w:val="0"/>
      <w:marRight w:val="0"/>
      <w:marTop w:val="0"/>
      <w:marBottom w:val="0"/>
      <w:divBdr>
        <w:top w:val="none" w:sz="0" w:space="0" w:color="auto"/>
        <w:left w:val="none" w:sz="0" w:space="0" w:color="auto"/>
        <w:bottom w:val="none" w:sz="0" w:space="0" w:color="auto"/>
        <w:right w:val="none" w:sz="0" w:space="0" w:color="auto"/>
      </w:divBdr>
    </w:div>
    <w:div w:id="325941258">
      <w:bodyDiv w:val="1"/>
      <w:marLeft w:val="0"/>
      <w:marRight w:val="0"/>
      <w:marTop w:val="0"/>
      <w:marBottom w:val="0"/>
      <w:divBdr>
        <w:top w:val="none" w:sz="0" w:space="0" w:color="auto"/>
        <w:left w:val="none" w:sz="0" w:space="0" w:color="auto"/>
        <w:bottom w:val="none" w:sz="0" w:space="0" w:color="auto"/>
        <w:right w:val="none" w:sz="0" w:space="0" w:color="auto"/>
      </w:divBdr>
    </w:div>
    <w:div w:id="539320559">
      <w:bodyDiv w:val="1"/>
      <w:marLeft w:val="0"/>
      <w:marRight w:val="0"/>
      <w:marTop w:val="0"/>
      <w:marBottom w:val="0"/>
      <w:divBdr>
        <w:top w:val="none" w:sz="0" w:space="0" w:color="auto"/>
        <w:left w:val="none" w:sz="0" w:space="0" w:color="auto"/>
        <w:bottom w:val="none" w:sz="0" w:space="0" w:color="auto"/>
        <w:right w:val="none" w:sz="0" w:space="0" w:color="auto"/>
      </w:divBdr>
    </w:div>
    <w:div w:id="575867062">
      <w:bodyDiv w:val="1"/>
      <w:marLeft w:val="0"/>
      <w:marRight w:val="0"/>
      <w:marTop w:val="0"/>
      <w:marBottom w:val="0"/>
      <w:divBdr>
        <w:top w:val="none" w:sz="0" w:space="0" w:color="auto"/>
        <w:left w:val="none" w:sz="0" w:space="0" w:color="auto"/>
        <w:bottom w:val="none" w:sz="0" w:space="0" w:color="auto"/>
        <w:right w:val="none" w:sz="0" w:space="0" w:color="auto"/>
      </w:divBdr>
    </w:div>
    <w:div w:id="638343058">
      <w:bodyDiv w:val="1"/>
      <w:marLeft w:val="0"/>
      <w:marRight w:val="0"/>
      <w:marTop w:val="0"/>
      <w:marBottom w:val="0"/>
      <w:divBdr>
        <w:top w:val="none" w:sz="0" w:space="0" w:color="auto"/>
        <w:left w:val="none" w:sz="0" w:space="0" w:color="auto"/>
        <w:bottom w:val="none" w:sz="0" w:space="0" w:color="auto"/>
        <w:right w:val="none" w:sz="0" w:space="0" w:color="auto"/>
      </w:divBdr>
    </w:div>
    <w:div w:id="1438914146">
      <w:bodyDiv w:val="1"/>
      <w:marLeft w:val="0"/>
      <w:marRight w:val="0"/>
      <w:marTop w:val="0"/>
      <w:marBottom w:val="0"/>
      <w:divBdr>
        <w:top w:val="none" w:sz="0" w:space="0" w:color="auto"/>
        <w:left w:val="none" w:sz="0" w:space="0" w:color="auto"/>
        <w:bottom w:val="none" w:sz="0" w:space="0" w:color="auto"/>
        <w:right w:val="none" w:sz="0" w:space="0" w:color="auto"/>
      </w:divBdr>
    </w:div>
    <w:div w:id="16712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site.eu/activities-and-services/projects/cleverfood" TargetMode="External"/><Relationship Id="rId13" Type="http://schemas.openxmlformats.org/officeDocument/2006/relationships/hyperlink" Target="mailto:cboissenin@ecsite.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boissenin@ecsit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oissenin@ecsite.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boissenin@ecsite.eu" TargetMode="External"/><Relationship Id="rId4" Type="http://schemas.openxmlformats.org/officeDocument/2006/relationships/settings" Target="settings.xml"/><Relationship Id="rId9" Type="http://schemas.openxmlformats.org/officeDocument/2006/relationships/hyperlink" Target="https://food2030.eu/exhibi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7C832-0BF8-4C1E-9F33-CF3865ED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15</Pages>
  <Words>2820</Words>
  <Characters>16116</Characters>
  <Application>Microsoft Office Word</Application>
  <DocSecurity>0</DocSecurity>
  <Lines>537</Lines>
  <Paragraphs>245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Paca</dc:creator>
  <cp:keywords/>
  <dc:description/>
  <cp:lastModifiedBy>Clara Boissenin</cp:lastModifiedBy>
  <cp:revision>27</cp:revision>
  <cp:lastPrinted>2024-05-16T08:01:00Z</cp:lastPrinted>
  <dcterms:created xsi:type="dcterms:W3CDTF">2023-11-29T14:02:00Z</dcterms:created>
  <dcterms:modified xsi:type="dcterms:W3CDTF">2024-12-11T10:09:00Z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612eb1ddc1e93042c19b4464e91725d423b37092a69aa76952376e024a2b3fbf</vt:lpwstr>
  </property>
</Properties>
</file>